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80618" w14:textId="42F522BC" w:rsidR="002D0E7F" w:rsidRPr="002D0E7F" w:rsidRDefault="002D0E7F" w:rsidP="002D0E7F">
      <w:pPr>
        <w:jc w:val="center"/>
        <w:rPr>
          <w:rFonts w:ascii="Arial" w:hAnsi="Arial" w:cs="Arial"/>
          <w:sz w:val="26"/>
          <w:szCs w:val="26"/>
          <w:lang w:eastAsia="en-US"/>
        </w:rPr>
      </w:pPr>
      <w:r w:rsidRPr="002D0E7F">
        <w:rPr>
          <w:rFonts w:ascii="Arial" w:hAnsi="Arial" w:cs="Arial"/>
          <w:sz w:val="26"/>
          <w:szCs w:val="26"/>
          <w:lang w:eastAsia="en-US"/>
        </w:rPr>
        <w:t>Ukrainian Catholic Eparchy of Edmonton</w:t>
      </w:r>
    </w:p>
    <w:p w14:paraId="7ABC8CE4" w14:textId="77777777" w:rsidR="002D0E7F" w:rsidRPr="00737F58" w:rsidRDefault="002D0E7F" w:rsidP="002D0E7F">
      <w:pPr>
        <w:jc w:val="center"/>
        <w:rPr>
          <w:rFonts w:ascii="Arial" w:hAnsi="Arial" w:cs="Arial"/>
          <w:b/>
          <w:bCs/>
          <w:sz w:val="16"/>
          <w:szCs w:val="16"/>
          <w:lang w:eastAsia="en-US"/>
        </w:rPr>
      </w:pPr>
    </w:p>
    <w:p w14:paraId="06C3190D" w14:textId="08B34919" w:rsidR="002D0E7F" w:rsidRPr="00737F58" w:rsidRDefault="002D0E7F" w:rsidP="002D0E7F">
      <w:pPr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737F58">
        <w:rPr>
          <w:rFonts w:ascii="Arial" w:hAnsi="Arial" w:cs="Arial"/>
          <w:b/>
          <w:bCs/>
          <w:sz w:val="24"/>
          <w:szCs w:val="24"/>
          <w:lang w:eastAsia="en-US"/>
        </w:rPr>
        <w:t>A PILGRIMAGE OF HOPE</w:t>
      </w:r>
    </w:p>
    <w:p w14:paraId="173AA938" w14:textId="68BBC6B6" w:rsidR="002D0E7F" w:rsidRPr="00737F58" w:rsidRDefault="002D0E7F" w:rsidP="002D0E7F">
      <w:pPr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737F58">
        <w:rPr>
          <w:rFonts w:ascii="Arial" w:hAnsi="Arial" w:cs="Arial"/>
          <w:b/>
          <w:bCs/>
          <w:sz w:val="24"/>
          <w:szCs w:val="24"/>
          <w:lang w:eastAsia="en-US"/>
        </w:rPr>
        <w:t>TO THE BISHOP VASYL VELYCHKOVSKY NATIONAL MARTYR’S SHRINE</w:t>
      </w:r>
    </w:p>
    <w:p w14:paraId="38E090FE" w14:textId="7915C036" w:rsidR="00251FB1" w:rsidRPr="002D0E7F" w:rsidRDefault="00251FB1" w:rsidP="002D0E7F">
      <w:pPr>
        <w:pStyle w:val="Title"/>
        <w:spacing w:after="0"/>
        <w:ind w:left="-720" w:right="-720"/>
        <w:jc w:val="center"/>
        <w:rPr>
          <w:rFonts w:ascii="Arial" w:hAnsi="Arial" w:cs="Arial"/>
          <w:b/>
          <w:bCs/>
          <w:smallCaps/>
          <w:sz w:val="26"/>
          <w:szCs w:val="26"/>
          <w:lang w:val="en-CA"/>
        </w:rPr>
      </w:pPr>
      <w:r w:rsidRPr="00737F58">
        <w:rPr>
          <w:rFonts w:ascii="Arial" w:hAnsi="Arial" w:cs="Arial"/>
          <w:b/>
          <w:bCs/>
          <w:smallCaps/>
          <w:sz w:val="24"/>
          <w:szCs w:val="24"/>
          <w:lang w:val="en-CA"/>
        </w:rPr>
        <w:t>Winnipeg, May 2-4, 2025</w:t>
      </w:r>
    </w:p>
    <w:p w14:paraId="6FA7E84A" w14:textId="77777777" w:rsidR="00251FB1" w:rsidRDefault="00251FB1" w:rsidP="00251FB1">
      <w:pPr>
        <w:widowControl w:val="0"/>
        <w:jc w:val="center"/>
        <w:rPr>
          <w:rFonts w:ascii="Arial" w:hAnsi="Arial" w:cs="Arial"/>
          <w:b/>
          <w:color w:val="323131"/>
          <w:sz w:val="10"/>
          <w:szCs w:val="10"/>
        </w:rPr>
      </w:pPr>
    </w:p>
    <w:p w14:paraId="6D1A6A01" w14:textId="77777777" w:rsidR="002D0E7F" w:rsidRPr="002D0E7F" w:rsidRDefault="002D0E7F" w:rsidP="00251FB1">
      <w:pPr>
        <w:widowControl w:val="0"/>
        <w:jc w:val="center"/>
        <w:rPr>
          <w:rFonts w:ascii="Arial" w:hAnsi="Arial" w:cs="Arial"/>
          <w:b/>
          <w:color w:val="323131"/>
          <w:sz w:val="10"/>
          <w:szCs w:val="10"/>
        </w:rPr>
      </w:pPr>
    </w:p>
    <w:p w14:paraId="178749CF" w14:textId="4315C18A" w:rsidR="00251FB1" w:rsidRPr="00737F58" w:rsidRDefault="00251FB1" w:rsidP="00251FB1">
      <w:pPr>
        <w:widowControl w:val="0"/>
        <w:jc w:val="center"/>
        <w:rPr>
          <w:rFonts w:ascii="Arial" w:hAnsi="Arial" w:cs="Arial"/>
          <w:b/>
          <w:color w:val="323131"/>
          <w:sz w:val="22"/>
          <w:szCs w:val="22"/>
        </w:rPr>
      </w:pPr>
      <w:r w:rsidRPr="00737F58">
        <w:rPr>
          <w:rFonts w:ascii="Arial" w:hAnsi="Arial" w:cs="Arial"/>
          <w:b/>
          <w:color w:val="323131"/>
          <w:sz w:val="22"/>
          <w:szCs w:val="22"/>
        </w:rPr>
        <w:t>REGISTRATION FORM</w:t>
      </w:r>
    </w:p>
    <w:p w14:paraId="3C274578" w14:textId="77777777" w:rsidR="00251FB1" w:rsidRPr="002D0E7F" w:rsidRDefault="00251FB1" w:rsidP="00251FB1">
      <w:pPr>
        <w:widowControl w:val="0"/>
        <w:jc w:val="center"/>
        <w:rPr>
          <w:rFonts w:ascii="Arial" w:hAnsi="Arial" w:cs="Arial"/>
          <w:b/>
          <w:color w:val="323131"/>
          <w:sz w:val="10"/>
          <w:szCs w:val="10"/>
        </w:rPr>
      </w:pPr>
    </w:p>
    <w:p w14:paraId="49A0DA12" w14:textId="69659519" w:rsidR="00251FB1" w:rsidRPr="002D0E7F" w:rsidRDefault="00251FB1" w:rsidP="00251FB1">
      <w:pPr>
        <w:widowControl w:val="0"/>
        <w:jc w:val="center"/>
        <w:rPr>
          <w:rFonts w:ascii="Arial" w:hAnsi="Arial" w:cs="Arial"/>
          <w:i/>
          <w:color w:val="0033CC"/>
          <w:sz w:val="19"/>
          <w:szCs w:val="19"/>
        </w:rPr>
      </w:pPr>
      <w:r w:rsidRPr="002D0E7F">
        <w:rPr>
          <w:rFonts w:ascii="Arial" w:hAnsi="Arial" w:cs="Arial"/>
          <w:i/>
          <w:color w:val="FF0000"/>
          <w:sz w:val="19"/>
          <w:szCs w:val="19"/>
        </w:rPr>
        <w:t>Please return the form with the fees no later than April 11, 2025, to</w:t>
      </w:r>
    </w:p>
    <w:p w14:paraId="3ADAB756" w14:textId="77777777" w:rsidR="00251FB1" w:rsidRPr="002D0E7F" w:rsidRDefault="00251FB1" w:rsidP="00251FB1">
      <w:pPr>
        <w:widowControl w:val="0"/>
        <w:jc w:val="center"/>
        <w:rPr>
          <w:rFonts w:ascii="Arial" w:hAnsi="Arial" w:cs="Arial"/>
          <w:i/>
          <w:color w:val="0033CC"/>
          <w:sz w:val="19"/>
          <w:szCs w:val="19"/>
        </w:rPr>
      </w:pPr>
      <w:r w:rsidRPr="002D0E7F">
        <w:rPr>
          <w:rFonts w:ascii="Arial" w:hAnsi="Arial" w:cs="Arial"/>
          <w:i/>
          <w:color w:val="0033CC"/>
          <w:sz w:val="19"/>
          <w:szCs w:val="19"/>
        </w:rPr>
        <w:t>Eparchy of Edmonton</w:t>
      </w:r>
    </w:p>
    <w:p w14:paraId="73B82D10" w14:textId="77777777" w:rsidR="00251FB1" w:rsidRPr="002D0E7F" w:rsidRDefault="00251FB1" w:rsidP="00251FB1">
      <w:pPr>
        <w:widowControl w:val="0"/>
        <w:jc w:val="center"/>
        <w:rPr>
          <w:rFonts w:ascii="Arial" w:hAnsi="Arial" w:cs="Arial"/>
          <w:i/>
          <w:color w:val="0033CC"/>
          <w:sz w:val="19"/>
          <w:szCs w:val="19"/>
        </w:rPr>
      </w:pPr>
      <w:r w:rsidRPr="002D0E7F">
        <w:rPr>
          <w:rFonts w:ascii="Arial" w:hAnsi="Arial" w:cs="Arial"/>
          <w:i/>
          <w:color w:val="0033CC"/>
          <w:sz w:val="19"/>
          <w:szCs w:val="19"/>
        </w:rPr>
        <w:t>9645 108 Ave, Edmonton, AB TH5 1A3</w:t>
      </w:r>
    </w:p>
    <w:p w14:paraId="7BA5C24F" w14:textId="77777777" w:rsidR="00251FB1" w:rsidRPr="00737F58" w:rsidRDefault="00251FB1" w:rsidP="00251FB1">
      <w:pPr>
        <w:pStyle w:val="FootnoteText"/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251FB1" w:rsidRPr="002D0E7F" w14:paraId="4DE210B5" w14:textId="77777777" w:rsidTr="00737F58">
        <w:trPr>
          <w:trHeight w:val="476"/>
        </w:trPr>
        <w:tc>
          <w:tcPr>
            <w:tcW w:w="2965" w:type="dxa"/>
          </w:tcPr>
          <w:p w14:paraId="211C4883" w14:textId="77777777" w:rsidR="00251FB1" w:rsidRPr="002D0E7F" w:rsidRDefault="00251FB1" w:rsidP="00031C68">
            <w:pPr>
              <w:widowControl w:val="0"/>
              <w:rPr>
                <w:rFonts w:ascii="Arial" w:hAnsi="Arial" w:cs="Arial"/>
                <w:color w:val="323131"/>
                <w:sz w:val="18"/>
                <w:szCs w:val="18"/>
              </w:rPr>
            </w:pPr>
            <w:r w:rsidRPr="002D0E7F">
              <w:rPr>
                <w:rFonts w:ascii="Arial" w:hAnsi="Arial" w:cs="Arial"/>
                <w:color w:val="323131"/>
                <w:sz w:val="18"/>
                <w:szCs w:val="18"/>
              </w:rPr>
              <w:t xml:space="preserve">Parish District Name / </w:t>
            </w:r>
          </w:p>
          <w:p w14:paraId="5D58295C" w14:textId="162B9F71" w:rsidR="00251FB1" w:rsidRPr="002D0E7F" w:rsidRDefault="00251FB1" w:rsidP="00031C68">
            <w:pPr>
              <w:widowControl w:val="0"/>
              <w:rPr>
                <w:rFonts w:ascii="Arial" w:hAnsi="Arial" w:cs="Arial"/>
                <w:color w:val="323131"/>
                <w:sz w:val="18"/>
                <w:szCs w:val="18"/>
              </w:rPr>
            </w:pPr>
            <w:r w:rsidRPr="002D0E7F">
              <w:rPr>
                <w:rFonts w:ascii="Arial" w:hAnsi="Arial" w:cs="Arial"/>
                <w:color w:val="323131"/>
                <w:sz w:val="18"/>
                <w:szCs w:val="18"/>
              </w:rPr>
              <w:t>Individual Parish Name</w:t>
            </w:r>
          </w:p>
        </w:tc>
        <w:tc>
          <w:tcPr>
            <w:tcW w:w="6385" w:type="dxa"/>
          </w:tcPr>
          <w:p w14:paraId="624D6329" w14:textId="527BD98B" w:rsidR="00251FB1" w:rsidRPr="002D0E7F" w:rsidRDefault="00251FB1" w:rsidP="00031C68">
            <w:pPr>
              <w:widowControl w:val="0"/>
              <w:jc w:val="both"/>
              <w:rPr>
                <w:rFonts w:ascii="Arial" w:hAnsi="Arial" w:cs="Arial"/>
                <w:b/>
                <w:color w:val="0033CC"/>
              </w:rPr>
            </w:pPr>
          </w:p>
        </w:tc>
      </w:tr>
      <w:tr w:rsidR="00251FB1" w:rsidRPr="002D0E7F" w14:paraId="275E4DE5" w14:textId="77777777" w:rsidTr="00031C68">
        <w:tc>
          <w:tcPr>
            <w:tcW w:w="2965" w:type="dxa"/>
          </w:tcPr>
          <w:p w14:paraId="74A7D069" w14:textId="77777777" w:rsidR="00251FB1" w:rsidRPr="002D0E7F" w:rsidRDefault="00251FB1" w:rsidP="00031C68">
            <w:pPr>
              <w:widowControl w:val="0"/>
              <w:rPr>
                <w:rFonts w:ascii="Arial" w:hAnsi="Arial" w:cs="Arial"/>
                <w:color w:val="323131"/>
                <w:sz w:val="18"/>
                <w:szCs w:val="18"/>
              </w:rPr>
            </w:pPr>
            <w:r w:rsidRPr="002D0E7F">
              <w:rPr>
                <w:rFonts w:ascii="Arial" w:hAnsi="Arial" w:cs="Arial"/>
                <w:color w:val="323131"/>
                <w:sz w:val="18"/>
                <w:szCs w:val="18"/>
              </w:rPr>
              <w:t>Town / City</w:t>
            </w:r>
          </w:p>
          <w:p w14:paraId="64F3321F" w14:textId="77777777" w:rsidR="00251FB1" w:rsidRPr="002D0E7F" w:rsidRDefault="00251FB1" w:rsidP="00031C68">
            <w:pPr>
              <w:widowControl w:val="0"/>
              <w:rPr>
                <w:rFonts w:ascii="Arial" w:hAnsi="Arial" w:cs="Arial"/>
                <w:color w:val="323131"/>
                <w:sz w:val="18"/>
                <w:szCs w:val="18"/>
              </w:rPr>
            </w:pPr>
          </w:p>
        </w:tc>
        <w:tc>
          <w:tcPr>
            <w:tcW w:w="6385" w:type="dxa"/>
          </w:tcPr>
          <w:p w14:paraId="60D6B157" w14:textId="74558222" w:rsidR="00251FB1" w:rsidRPr="002D0E7F" w:rsidRDefault="00251FB1" w:rsidP="00031C68">
            <w:pPr>
              <w:widowControl w:val="0"/>
              <w:rPr>
                <w:rFonts w:ascii="Arial" w:hAnsi="Arial" w:cs="Arial"/>
                <w:color w:val="323131"/>
              </w:rPr>
            </w:pPr>
          </w:p>
        </w:tc>
      </w:tr>
      <w:tr w:rsidR="00251FB1" w:rsidRPr="002D0E7F" w14:paraId="7622720E" w14:textId="77777777" w:rsidTr="00031C68">
        <w:tc>
          <w:tcPr>
            <w:tcW w:w="2965" w:type="dxa"/>
            <w:shd w:val="clear" w:color="auto" w:fill="C1E4F5" w:themeFill="accent1" w:themeFillTint="33"/>
          </w:tcPr>
          <w:p w14:paraId="63621FD8" w14:textId="6C45AFC7" w:rsidR="00251FB1" w:rsidRPr="002D0E7F" w:rsidRDefault="00251FB1" w:rsidP="00031C68">
            <w:pPr>
              <w:widowControl w:val="0"/>
              <w:rPr>
                <w:rFonts w:ascii="Arial" w:hAnsi="Arial" w:cs="Arial"/>
                <w:b/>
                <w:color w:val="323131"/>
                <w:sz w:val="18"/>
                <w:szCs w:val="18"/>
              </w:rPr>
            </w:pPr>
            <w:r w:rsidRPr="002D0E7F">
              <w:rPr>
                <w:rFonts w:ascii="Arial" w:hAnsi="Arial" w:cs="Arial"/>
                <w:b/>
                <w:color w:val="323131"/>
                <w:sz w:val="18"/>
                <w:szCs w:val="18"/>
              </w:rPr>
              <w:t>Pilgrim # 1</w:t>
            </w:r>
          </w:p>
          <w:p w14:paraId="466C7D41" w14:textId="77777777" w:rsidR="00251FB1" w:rsidRPr="002D0E7F" w:rsidRDefault="00251FB1" w:rsidP="00031C68">
            <w:pPr>
              <w:widowControl w:val="0"/>
              <w:rPr>
                <w:rFonts w:ascii="Arial" w:hAnsi="Arial" w:cs="Arial"/>
                <w:b/>
                <w:color w:val="323131"/>
                <w:sz w:val="18"/>
                <w:szCs w:val="18"/>
              </w:rPr>
            </w:pPr>
          </w:p>
        </w:tc>
        <w:tc>
          <w:tcPr>
            <w:tcW w:w="6385" w:type="dxa"/>
            <w:shd w:val="clear" w:color="auto" w:fill="C1E4F5" w:themeFill="accent1" w:themeFillTint="33"/>
          </w:tcPr>
          <w:p w14:paraId="4B0E1402" w14:textId="77777777" w:rsidR="00251FB1" w:rsidRPr="002D0E7F" w:rsidRDefault="00251FB1" w:rsidP="00031C68">
            <w:pPr>
              <w:widowControl w:val="0"/>
              <w:jc w:val="center"/>
              <w:rPr>
                <w:rFonts w:ascii="Arial" w:hAnsi="Arial" w:cs="Arial"/>
                <w:b/>
                <w:color w:val="323131"/>
                <w:sz w:val="18"/>
                <w:szCs w:val="18"/>
              </w:rPr>
            </w:pPr>
          </w:p>
        </w:tc>
      </w:tr>
      <w:tr w:rsidR="00251FB1" w:rsidRPr="002D0E7F" w14:paraId="114E9AC3" w14:textId="77777777" w:rsidTr="00031C68">
        <w:tc>
          <w:tcPr>
            <w:tcW w:w="2965" w:type="dxa"/>
          </w:tcPr>
          <w:p w14:paraId="227E816B" w14:textId="77777777" w:rsidR="00251FB1" w:rsidRPr="002D0E7F" w:rsidRDefault="00251FB1" w:rsidP="00031C68">
            <w:pPr>
              <w:widowControl w:val="0"/>
              <w:jc w:val="right"/>
              <w:rPr>
                <w:rFonts w:ascii="Arial" w:hAnsi="Arial" w:cs="Arial"/>
                <w:color w:val="323131"/>
                <w:sz w:val="18"/>
                <w:szCs w:val="18"/>
              </w:rPr>
            </w:pPr>
            <w:r w:rsidRPr="002D0E7F">
              <w:rPr>
                <w:rFonts w:ascii="Arial" w:hAnsi="Arial" w:cs="Arial"/>
                <w:color w:val="323131"/>
                <w:sz w:val="18"/>
                <w:szCs w:val="18"/>
              </w:rPr>
              <w:t>Name</w:t>
            </w:r>
          </w:p>
          <w:p w14:paraId="6A37A2EF" w14:textId="77777777" w:rsidR="00251FB1" w:rsidRPr="002D0E7F" w:rsidRDefault="00251FB1" w:rsidP="00031C68">
            <w:pPr>
              <w:widowControl w:val="0"/>
              <w:jc w:val="right"/>
              <w:rPr>
                <w:rFonts w:ascii="Arial" w:hAnsi="Arial" w:cs="Arial"/>
                <w:color w:val="323131"/>
                <w:sz w:val="18"/>
                <w:szCs w:val="18"/>
              </w:rPr>
            </w:pPr>
          </w:p>
        </w:tc>
        <w:tc>
          <w:tcPr>
            <w:tcW w:w="6385" w:type="dxa"/>
          </w:tcPr>
          <w:p w14:paraId="1404AFAA" w14:textId="77777777" w:rsidR="00251FB1" w:rsidRPr="00737F58" w:rsidRDefault="00251FB1" w:rsidP="00031C68">
            <w:pPr>
              <w:widowControl w:val="0"/>
              <w:jc w:val="center"/>
              <w:rPr>
                <w:rFonts w:ascii="Arial" w:hAnsi="Arial" w:cs="Arial"/>
                <w:b/>
                <w:color w:val="323131"/>
                <w:sz w:val="16"/>
                <w:szCs w:val="16"/>
              </w:rPr>
            </w:pPr>
          </w:p>
          <w:p w14:paraId="5F4F144F" w14:textId="77777777" w:rsidR="00737F58" w:rsidRPr="00737F58" w:rsidRDefault="00737F58" w:rsidP="00031C68">
            <w:pPr>
              <w:widowControl w:val="0"/>
              <w:jc w:val="center"/>
              <w:rPr>
                <w:rFonts w:ascii="Arial" w:hAnsi="Arial" w:cs="Arial"/>
                <w:b/>
                <w:color w:val="323131"/>
                <w:sz w:val="16"/>
                <w:szCs w:val="16"/>
              </w:rPr>
            </w:pPr>
          </w:p>
          <w:p w14:paraId="7372AC73" w14:textId="77777777" w:rsidR="00737F58" w:rsidRPr="00737F58" w:rsidRDefault="00737F58" w:rsidP="00031C68">
            <w:pPr>
              <w:widowControl w:val="0"/>
              <w:jc w:val="center"/>
              <w:rPr>
                <w:rFonts w:ascii="Arial" w:hAnsi="Arial" w:cs="Arial"/>
                <w:b/>
                <w:color w:val="323131"/>
                <w:sz w:val="16"/>
                <w:szCs w:val="16"/>
              </w:rPr>
            </w:pPr>
          </w:p>
        </w:tc>
      </w:tr>
      <w:tr w:rsidR="00251FB1" w:rsidRPr="002D0E7F" w14:paraId="5CC2B5E9" w14:textId="77777777" w:rsidTr="00031C68">
        <w:tc>
          <w:tcPr>
            <w:tcW w:w="2965" w:type="dxa"/>
          </w:tcPr>
          <w:p w14:paraId="0F93DC5F" w14:textId="77777777" w:rsidR="00251FB1" w:rsidRPr="002D0E7F" w:rsidRDefault="00251FB1" w:rsidP="00031C68">
            <w:pPr>
              <w:widowControl w:val="0"/>
              <w:jc w:val="right"/>
              <w:rPr>
                <w:rFonts w:ascii="Arial" w:hAnsi="Arial" w:cs="Arial"/>
                <w:color w:val="323131"/>
                <w:sz w:val="18"/>
                <w:szCs w:val="18"/>
              </w:rPr>
            </w:pPr>
            <w:r w:rsidRPr="002D0E7F">
              <w:rPr>
                <w:rFonts w:ascii="Arial" w:hAnsi="Arial" w:cs="Arial"/>
                <w:color w:val="323131"/>
                <w:sz w:val="18"/>
                <w:szCs w:val="18"/>
              </w:rPr>
              <w:t>Address</w:t>
            </w:r>
          </w:p>
          <w:p w14:paraId="3679DE76" w14:textId="77777777" w:rsidR="00251FB1" w:rsidRPr="002D0E7F" w:rsidRDefault="00251FB1" w:rsidP="00031C68">
            <w:pPr>
              <w:widowControl w:val="0"/>
              <w:jc w:val="right"/>
              <w:rPr>
                <w:rFonts w:ascii="Arial" w:hAnsi="Arial" w:cs="Arial"/>
                <w:color w:val="323131"/>
                <w:sz w:val="18"/>
                <w:szCs w:val="18"/>
              </w:rPr>
            </w:pPr>
          </w:p>
        </w:tc>
        <w:tc>
          <w:tcPr>
            <w:tcW w:w="6385" w:type="dxa"/>
          </w:tcPr>
          <w:p w14:paraId="417E5383" w14:textId="77777777" w:rsidR="00251FB1" w:rsidRPr="00737F58" w:rsidRDefault="00251FB1" w:rsidP="00031C68">
            <w:pPr>
              <w:widowControl w:val="0"/>
              <w:jc w:val="center"/>
              <w:rPr>
                <w:rFonts w:ascii="Arial" w:hAnsi="Arial" w:cs="Arial"/>
                <w:b/>
                <w:color w:val="323131"/>
                <w:sz w:val="16"/>
                <w:szCs w:val="16"/>
              </w:rPr>
            </w:pPr>
          </w:p>
          <w:p w14:paraId="617D4BD8" w14:textId="77777777" w:rsidR="00737F58" w:rsidRPr="00737F58" w:rsidRDefault="00737F58" w:rsidP="00031C68">
            <w:pPr>
              <w:widowControl w:val="0"/>
              <w:jc w:val="center"/>
              <w:rPr>
                <w:rFonts w:ascii="Arial" w:hAnsi="Arial" w:cs="Arial"/>
                <w:b/>
                <w:color w:val="323131"/>
                <w:sz w:val="16"/>
                <w:szCs w:val="16"/>
              </w:rPr>
            </w:pPr>
          </w:p>
          <w:p w14:paraId="7C582650" w14:textId="77777777" w:rsidR="00737F58" w:rsidRPr="00737F58" w:rsidRDefault="00737F58" w:rsidP="00031C68">
            <w:pPr>
              <w:widowControl w:val="0"/>
              <w:jc w:val="center"/>
              <w:rPr>
                <w:rFonts w:ascii="Arial" w:hAnsi="Arial" w:cs="Arial"/>
                <w:b/>
                <w:color w:val="323131"/>
                <w:sz w:val="16"/>
                <w:szCs w:val="16"/>
              </w:rPr>
            </w:pPr>
          </w:p>
        </w:tc>
      </w:tr>
      <w:tr w:rsidR="00251FB1" w:rsidRPr="002D0E7F" w14:paraId="4B2D7974" w14:textId="77777777" w:rsidTr="00031C68">
        <w:tc>
          <w:tcPr>
            <w:tcW w:w="2965" w:type="dxa"/>
          </w:tcPr>
          <w:p w14:paraId="34C98662" w14:textId="77777777" w:rsidR="00251FB1" w:rsidRPr="002D0E7F" w:rsidRDefault="00251FB1" w:rsidP="00031C68">
            <w:pPr>
              <w:widowControl w:val="0"/>
              <w:jc w:val="right"/>
              <w:rPr>
                <w:rFonts w:ascii="Arial" w:hAnsi="Arial" w:cs="Arial"/>
                <w:color w:val="323131"/>
                <w:sz w:val="18"/>
                <w:szCs w:val="18"/>
              </w:rPr>
            </w:pPr>
            <w:r w:rsidRPr="002D0E7F">
              <w:rPr>
                <w:rFonts w:ascii="Arial" w:hAnsi="Arial" w:cs="Arial"/>
                <w:color w:val="323131"/>
                <w:sz w:val="18"/>
                <w:szCs w:val="18"/>
              </w:rPr>
              <w:t>Phone No.</w:t>
            </w:r>
          </w:p>
          <w:p w14:paraId="3235362B" w14:textId="77777777" w:rsidR="00251FB1" w:rsidRPr="002D0E7F" w:rsidRDefault="00251FB1" w:rsidP="00031C68">
            <w:pPr>
              <w:widowControl w:val="0"/>
              <w:jc w:val="right"/>
              <w:rPr>
                <w:rFonts w:ascii="Arial" w:hAnsi="Arial" w:cs="Arial"/>
                <w:color w:val="323131"/>
                <w:sz w:val="18"/>
                <w:szCs w:val="18"/>
              </w:rPr>
            </w:pPr>
          </w:p>
        </w:tc>
        <w:tc>
          <w:tcPr>
            <w:tcW w:w="6385" w:type="dxa"/>
          </w:tcPr>
          <w:p w14:paraId="31F69EFA" w14:textId="77777777" w:rsidR="00251FB1" w:rsidRPr="00737F58" w:rsidRDefault="00251FB1" w:rsidP="00031C68">
            <w:pPr>
              <w:widowControl w:val="0"/>
              <w:jc w:val="center"/>
              <w:rPr>
                <w:rFonts w:ascii="Arial" w:hAnsi="Arial" w:cs="Arial"/>
                <w:b/>
                <w:color w:val="323131"/>
                <w:sz w:val="16"/>
                <w:szCs w:val="16"/>
              </w:rPr>
            </w:pPr>
          </w:p>
          <w:p w14:paraId="1FC3EF0A" w14:textId="77777777" w:rsidR="00737F58" w:rsidRPr="00737F58" w:rsidRDefault="00737F58" w:rsidP="00031C68">
            <w:pPr>
              <w:widowControl w:val="0"/>
              <w:jc w:val="center"/>
              <w:rPr>
                <w:rFonts w:ascii="Arial" w:hAnsi="Arial" w:cs="Arial"/>
                <w:b/>
                <w:color w:val="323131"/>
                <w:sz w:val="16"/>
                <w:szCs w:val="16"/>
              </w:rPr>
            </w:pPr>
          </w:p>
          <w:p w14:paraId="3E6BDDEC" w14:textId="77777777" w:rsidR="00737F58" w:rsidRPr="00737F58" w:rsidRDefault="00737F58" w:rsidP="00031C68">
            <w:pPr>
              <w:widowControl w:val="0"/>
              <w:jc w:val="center"/>
              <w:rPr>
                <w:rFonts w:ascii="Arial" w:hAnsi="Arial" w:cs="Arial"/>
                <w:b/>
                <w:color w:val="323131"/>
                <w:sz w:val="16"/>
                <w:szCs w:val="16"/>
              </w:rPr>
            </w:pPr>
          </w:p>
        </w:tc>
      </w:tr>
      <w:tr w:rsidR="00251FB1" w:rsidRPr="002D0E7F" w14:paraId="7D657FA7" w14:textId="77777777" w:rsidTr="00031C68">
        <w:tc>
          <w:tcPr>
            <w:tcW w:w="2965" w:type="dxa"/>
          </w:tcPr>
          <w:p w14:paraId="2A99455D" w14:textId="77777777" w:rsidR="00251FB1" w:rsidRPr="002D0E7F" w:rsidRDefault="00251FB1" w:rsidP="00031C68">
            <w:pPr>
              <w:widowControl w:val="0"/>
              <w:jc w:val="right"/>
              <w:rPr>
                <w:rFonts w:ascii="Arial" w:hAnsi="Arial" w:cs="Arial"/>
                <w:color w:val="323131"/>
                <w:sz w:val="18"/>
                <w:szCs w:val="18"/>
              </w:rPr>
            </w:pPr>
            <w:r w:rsidRPr="002D0E7F">
              <w:rPr>
                <w:rFonts w:ascii="Arial" w:hAnsi="Arial" w:cs="Arial"/>
                <w:color w:val="323131"/>
                <w:sz w:val="18"/>
                <w:szCs w:val="18"/>
              </w:rPr>
              <w:t>Email</w:t>
            </w:r>
          </w:p>
          <w:p w14:paraId="5506BBAE" w14:textId="77777777" w:rsidR="00251FB1" w:rsidRPr="002D0E7F" w:rsidRDefault="00251FB1" w:rsidP="00031C68">
            <w:pPr>
              <w:widowControl w:val="0"/>
              <w:jc w:val="right"/>
              <w:rPr>
                <w:rFonts w:ascii="Arial" w:hAnsi="Arial" w:cs="Arial"/>
                <w:color w:val="323131"/>
                <w:sz w:val="18"/>
                <w:szCs w:val="18"/>
              </w:rPr>
            </w:pPr>
          </w:p>
        </w:tc>
        <w:tc>
          <w:tcPr>
            <w:tcW w:w="6385" w:type="dxa"/>
          </w:tcPr>
          <w:p w14:paraId="77064FF5" w14:textId="77777777" w:rsidR="00251FB1" w:rsidRPr="00737F58" w:rsidRDefault="00251FB1" w:rsidP="00031C68">
            <w:pPr>
              <w:widowControl w:val="0"/>
              <w:jc w:val="center"/>
              <w:rPr>
                <w:rFonts w:ascii="Arial" w:hAnsi="Arial" w:cs="Arial"/>
                <w:b/>
                <w:color w:val="323131"/>
                <w:sz w:val="16"/>
                <w:szCs w:val="16"/>
              </w:rPr>
            </w:pPr>
          </w:p>
          <w:p w14:paraId="69AF4F58" w14:textId="77777777" w:rsidR="00737F58" w:rsidRPr="00737F58" w:rsidRDefault="00737F58" w:rsidP="00031C68">
            <w:pPr>
              <w:widowControl w:val="0"/>
              <w:jc w:val="center"/>
              <w:rPr>
                <w:rFonts w:ascii="Arial" w:hAnsi="Arial" w:cs="Arial"/>
                <w:b/>
                <w:color w:val="323131"/>
                <w:sz w:val="16"/>
                <w:szCs w:val="16"/>
              </w:rPr>
            </w:pPr>
          </w:p>
          <w:p w14:paraId="7E5AD334" w14:textId="77777777" w:rsidR="00737F58" w:rsidRPr="00737F58" w:rsidRDefault="00737F58" w:rsidP="00031C68">
            <w:pPr>
              <w:widowControl w:val="0"/>
              <w:jc w:val="center"/>
              <w:rPr>
                <w:rFonts w:ascii="Arial" w:hAnsi="Arial" w:cs="Arial"/>
                <w:b/>
                <w:color w:val="323131"/>
                <w:sz w:val="16"/>
                <w:szCs w:val="16"/>
              </w:rPr>
            </w:pPr>
          </w:p>
        </w:tc>
      </w:tr>
      <w:tr w:rsidR="00251FB1" w:rsidRPr="002D0E7F" w14:paraId="4DFEA348" w14:textId="77777777" w:rsidTr="00031C68">
        <w:tc>
          <w:tcPr>
            <w:tcW w:w="2965" w:type="dxa"/>
          </w:tcPr>
          <w:p w14:paraId="7292A208" w14:textId="77777777" w:rsidR="00251FB1" w:rsidRPr="002D0E7F" w:rsidRDefault="00251FB1" w:rsidP="00251FB1">
            <w:pPr>
              <w:widowControl w:val="0"/>
              <w:jc w:val="right"/>
              <w:rPr>
                <w:rFonts w:ascii="Arial" w:hAnsi="Arial" w:cs="Arial"/>
                <w:color w:val="323131"/>
                <w:sz w:val="18"/>
                <w:szCs w:val="18"/>
              </w:rPr>
            </w:pPr>
            <w:r w:rsidRPr="002D0E7F">
              <w:rPr>
                <w:rFonts w:ascii="Arial" w:hAnsi="Arial" w:cs="Arial"/>
                <w:color w:val="323131"/>
                <w:sz w:val="18"/>
                <w:szCs w:val="18"/>
              </w:rPr>
              <w:t>Name of the accommodation</w:t>
            </w:r>
          </w:p>
          <w:p w14:paraId="21E264FA" w14:textId="0E234839" w:rsidR="00251FB1" w:rsidRPr="002B64CB" w:rsidRDefault="00251FB1" w:rsidP="00251FB1">
            <w:pPr>
              <w:widowControl w:val="0"/>
              <w:jc w:val="right"/>
              <w:rPr>
                <w:rFonts w:ascii="Arial" w:hAnsi="Arial" w:cs="Arial"/>
                <w:i/>
                <w:iCs/>
                <w:color w:val="323131"/>
                <w:sz w:val="18"/>
                <w:szCs w:val="18"/>
              </w:rPr>
            </w:pPr>
            <w:r w:rsidRPr="002B64CB">
              <w:rPr>
                <w:rFonts w:ascii="Arial" w:hAnsi="Arial" w:cs="Arial"/>
                <w:i/>
                <w:iCs/>
                <w:color w:val="323131"/>
                <w:sz w:val="18"/>
                <w:szCs w:val="18"/>
              </w:rPr>
              <w:t>(Hotel</w:t>
            </w:r>
            <w:r w:rsidR="002B64CB" w:rsidRPr="002B64CB">
              <w:rPr>
                <w:rFonts w:ascii="Arial" w:hAnsi="Arial" w:cs="Arial"/>
                <w:i/>
                <w:iCs/>
                <w:color w:val="323131"/>
                <w:sz w:val="18"/>
                <w:szCs w:val="18"/>
              </w:rPr>
              <w:t xml:space="preserve"> – Name &amp; address</w:t>
            </w:r>
            <w:r w:rsidRPr="002B64CB">
              <w:rPr>
                <w:rFonts w:ascii="Arial" w:hAnsi="Arial" w:cs="Arial"/>
                <w:i/>
                <w:iCs/>
                <w:color w:val="323131"/>
                <w:sz w:val="18"/>
                <w:szCs w:val="18"/>
              </w:rPr>
              <w:t>)</w:t>
            </w:r>
          </w:p>
        </w:tc>
        <w:tc>
          <w:tcPr>
            <w:tcW w:w="6385" w:type="dxa"/>
          </w:tcPr>
          <w:p w14:paraId="2E53104E" w14:textId="77777777" w:rsidR="00251FB1" w:rsidRPr="00737F58" w:rsidRDefault="00251FB1" w:rsidP="00251FB1">
            <w:pPr>
              <w:widowControl w:val="0"/>
              <w:jc w:val="center"/>
              <w:rPr>
                <w:rFonts w:ascii="Arial" w:hAnsi="Arial" w:cs="Arial"/>
                <w:b/>
                <w:color w:val="323131"/>
                <w:sz w:val="16"/>
                <w:szCs w:val="16"/>
              </w:rPr>
            </w:pPr>
          </w:p>
          <w:p w14:paraId="396D22ED" w14:textId="77777777" w:rsidR="00737F58" w:rsidRDefault="00737F58" w:rsidP="00251FB1">
            <w:pPr>
              <w:widowControl w:val="0"/>
              <w:jc w:val="center"/>
              <w:rPr>
                <w:rFonts w:ascii="Arial" w:hAnsi="Arial" w:cs="Arial"/>
                <w:b/>
                <w:color w:val="323131"/>
                <w:sz w:val="16"/>
                <w:szCs w:val="16"/>
              </w:rPr>
            </w:pPr>
          </w:p>
          <w:p w14:paraId="05489EBE" w14:textId="77777777" w:rsidR="00737F58" w:rsidRPr="00737F58" w:rsidRDefault="00737F58" w:rsidP="002B64CB">
            <w:pPr>
              <w:widowControl w:val="0"/>
              <w:rPr>
                <w:rFonts w:ascii="Arial" w:hAnsi="Arial" w:cs="Arial"/>
                <w:b/>
                <w:color w:val="323131"/>
                <w:sz w:val="16"/>
                <w:szCs w:val="16"/>
              </w:rPr>
            </w:pPr>
          </w:p>
        </w:tc>
      </w:tr>
      <w:tr w:rsidR="00251FB1" w:rsidRPr="002D0E7F" w14:paraId="19CDD5E4" w14:textId="77777777" w:rsidTr="00031C68">
        <w:tc>
          <w:tcPr>
            <w:tcW w:w="2965" w:type="dxa"/>
          </w:tcPr>
          <w:p w14:paraId="55B5E979" w14:textId="77777777" w:rsidR="00251FB1" w:rsidRPr="002D0E7F" w:rsidRDefault="00251FB1" w:rsidP="00251FB1">
            <w:pPr>
              <w:widowControl w:val="0"/>
              <w:jc w:val="right"/>
              <w:rPr>
                <w:rFonts w:ascii="Arial" w:hAnsi="Arial" w:cs="Arial"/>
                <w:color w:val="323131"/>
                <w:sz w:val="18"/>
                <w:szCs w:val="18"/>
              </w:rPr>
            </w:pPr>
            <w:r w:rsidRPr="002D0E7F">
              <w:rPr>
                <w:rFonts w:ascii="Arial" w:hAnsi="Arial" w:cs="Arial"/>
                <w:color w:val="323131"/>
                <w:sz w:val="18"/>
                <w:szCs w:val="18"/>
              </w:rPr>
              <w:t>Allergies</w:t>
            </w:r>
          </w:p>
          <w:p w14:paraId="551A8827" w14:textId="77777777" w:rsidR="00251FB1" w:rsidRPr="002D0E7F" w:rsidRDefault="00251FB1" w:rsidP="00251FB1">
            <w:pPr>
              <w:widowControl w:val="0"/>
              <w:jc w:val="right"/>
              <w:rPr>
                <w:rFonts w:ascii="Arial" w:hAnsi="Arial" w:cs="Arial"/>
                <w:color w:val="323131"/>
                <w:sz w:val="18"/>
                <w:szCs w:val="18"/>
              </w:rPr>
            </w:pPr>
          </w:p>
        </w:tc>
        <w:tc>
          <w:tcPr>
            <w:tcW w:w="6385" w:type="dxa"/>
          </w:tcPr>
          <w:p w14:paraId="475524DA" w14:textId="77777777" w:rsidR="00251FB1" w:rsidRPr="00737F58" w:rsidRDefault="00737F58" w:rsidP="00737F58">
            <w:pPr>
              <w:widowControl w:val="0"/>
              <w:tabs>
                <w:tab w:val="left" w:pos="615"/>
              </w:tabs>
              <w:rPr>
                <w:rFonts w:ascii="Arial" w:hAnsi="Arial" w:cs="Arial"/>
                <w:b/>
                <w:color w:val="323131"/>
                <w:sz w:val="16"/>
                <w:szCs w:val="16"/>
              </w:rPr>
            </w:pPr>
            <w:r w:rsidRPr="00737F58">
              <w:rPr>
                <w:rFonts w:ascii="Arial" w:hAnsi="Arial" w:cs="Arial"/>
                <w:b/>
                <w:color w:val="323131"/>
                <w:sz w:val="16"/>
                <w:szCs w:val="16"/>
              </w:rPr>
              <w:tab/>
            </w:r>
          </w:p>
          <w:p w14:paraId="780D258E" w14:textId="77777777" w:rsidR="00737F58" w:rsidRPr="00737F58" w:rsidRDefault="00737F58" w:rsidP="00737F58">
            <w:pPr>
              <w:widowControl w:val="0"/>
              <w:tabs>
                <w:tab w:val="left" w:pos="615"/>
              </w:tabs>
              <w:rPr>
                <w:rFonts w:ascii="Arial" w:hAnsi="Arial" w:cs="Arial"/>
                <w:b/>
                <w:color w:val="323131"/>
                <w:sz w:val="16"/>
                <w:szCs w:val="16"/>
              </w:rPr>
            </w:pPr>
          </w:p>
          <w:p w14:paraId="75E6295D" w14:textId="2AE1ADF9" w:rsidR="00737F58" w:rsidRPr="00737F58" w:rsidRDefault="00737F58" w:rsidP="00737F58">
            <w:pPr>
              <w:widowControl w:val="0"/>
              <w:tabs>
                <w:tab w:val="left" w:pos="615"/>
              </w:tabs>
              <w:rPr>
                <w:rFonts w:ascii="Arial" w:hAnsi="Arial" w:cs="Arial"/>
                <w:b/>
                <w:color w:val="323131"/>
                <w:sz w:val="16"/>
                <w:szCs w:val="16"/>
              </w:rPr>
            </w:pPr>
          </w:p>
        </w:tc>
      </w:tr>
      <w:tr w:rsidR="002D0E7F" w:rsidRPr="002D0E7F" w14:paraId="32F4CE8E" w14:textId="77777777" w:rsidTr="00737F58">
        <w:trPr>
          <w:trHeight w:val="494"/>
        </w:trPr>
        <w:tc>
          <w:tcPr>
            <w:tcW w:w="2965" w:type="dxa"/>
          </w:tcPr>
          <w:p w14:paraId="1B77B7AD" w14:textId="3AE358F6" w:rsidR="002D0E7F" w:rsidRPr="002D0E7F" w:rsidRDefault="002D0E7F" w:rsidP="00737F58">
            <w:pPr>
              <w:widowControl w:val="0"/>
              <w:jc w:val="right"/>
              <w:rPr>
                <w:rFonts w:ascii="Arial" w:hAnsi="Arial" w:cs="Arial"/>
                <w:color w:val="323131"/>
                <w:sz w:val="18"/>
                <w:szCs w:val="18"/>
              </w:rPr>
            </w:pPr>
            <w:r w:rsidRPr="002D0E7F">
              <w:rPr>
                <w:rFonts w:ascii="Arial" w:hAnsi="Arial" w:cs="Arial"/>
                <w:color w:val="323131"/>
                <w:sz w:val="18"/>
                <w:szCs w:val="18"/>
              </w:rPr>
              <w:t>Registration payment (cash/cheque/credit card)</w:t>
            </w:r>
          </w:p>
        </w:tc>
        <w:tc>
          <w:tcPr>
            <w:tcW w:w="6385" w:type="dxa"/>
          </w:tcPr>
          <w:p w14:paraId="5ACE2F2E" w14:textId="77777777" w:rsidR="00737F58" w:rsidRPr="00737F58" w:rsidRDefault="00737F58" w:rsidP="00737F5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0E7F" w:rsidRPr="002D0E7F" w14:paraId="7E0CCBF8" w14:textId="77777777" w:rsidTr="00031C68">
        <w:tc>
          <w:tcPr>
            <w:tcW w:w="2965" w:type="dxa"/>
            <w:shd w:val="clear" w:color="auto" w:fill="C1E4F5" w:themeFill="accent1" w:themeFillTint="33"/>
          </w:tcPr>
          <w:p w14:paraId="36C35807" w14:textId="62791DC6" w:rsidR="002D0E7F" w:rsidRPr="002D0E7F" w:rsidRDefault="002D0E7F" w:rsidP="002D0E7F">
            <w:pPr>
              <w:widowControl w:val="0"/>
              <w:rPr>
                <w:rFonts w:ascii="Arial" w:hAnsi="Arial" w:cs="Arial"/>
                <w:b/>
                <w:color w:val="323131"/>
                <w:sz w:val="18"/>
                <w:szCs w:val="18"/>
              </w:rPr>
            </w:pPr>
            <w:r w:rsidRPr="002D0E7F">
              <w:rPr>
                <w:rFonts w:ascii="Arial" w:hAnsi="Arial" w:cs="Arial"/>
                <w:b/>
                <w:color w:val="323131"/>
                <w:sz w:val="18"/>
                <w:szCs w:val="18"/>
              </w:rPr>
              <w:t xml:space="preserve">Pilgrim # </w:t>
            </w:r>
            <w:r>
              <w:rPr>
                <w:rFonts w:ascii="Arial" w:hAnsi="Arial" w:cs="Arial"/>
                <w:b/>
                <w:color w:val="323131"/>
                <w:sz w:val="18"/>
                <w:szCs w:val="18"/>
              </w:rPr>
              <w:t>2</w:t>
            </w:r>
          </w:p>
          <w:p w14:paraId="3F67B801" w14:textId="77777777" w:rsidR="002D0E7F" w:rsidRPr="002D0E7F" w:rsidRDefault="002D0E7F" w:rsidP="002D0E7F">
            <w:pPr>
              <w:widowControl w:val="0"/>
              <w:rPr>
                <w:rFonts w:ascii="Arial" w:hAnsi="Arial" w:cs="Arial"/>
                <w:b/>
                <w:color w:val="323131"/>
                <w:sz w:val="18"/>
                <w:szCs w:val="18"/>
              </w:rPr>
            </w:pPr>
          </w:p>
        </w:tc>
        <w:tc>
          <w:tcPr>
            <w:tcW w:w="6385" w:type="dxa"/>
            <w:shd w:val="clear" w:color="auto" w:fill="C1E4F5" w:themeFill="accent1" w:themeFillTint="33"/>
          </w:tcPr>
          <w:p w14:paraId="090ACAA5" w14:textId="77777777" w:rsidR="002D0E7F" w:rsidRPr="002D0E7F" w:rsidRDefault="002D0E7F" w:rsidP="002D0E7F">
            <w:pPr>
              <w:widowControl w:val="0"/>
              <w:jc w:val="center"/>
              <w:rPr>
                <w:rFonts w:ascii="Arial" w:hAnsi="Arial" w:cs="Arial"/>
                <w:b/>
                <w:color w:val="323131"/>
                <w:sz w:val="18"/>
                <w:szCs w:val="18"/>
              </w:rPr>
            </w:pPr>
          </w:p>
        </w:tc>
      </w:tr>
      <w:tr w:rsidR="002D0E7F" w:rsidRPr="002D0E7F" w14:paraId="2A36FF15" w14:textId="77777777" w:rsidTr="00031C68">
        <w:tc>
          <w:tcPr>
            <w:tcW w:w="2965" w:type="dxa"/>
          </w:tcPr>
          <w:p w14:paraId="7F14DDA1" w14:textId="77777777" w:rsidR="002D0E7F" w:rsidRPr="002D0E7F" w:rsidRDefault="002D0E7F" w:rsidP="002D0E7F">
            <w:pPr>
              <w:widowControl w:val="0"/>
              <w:jc w:val="right"/>
              <w:rPr>
                <w:rFonts w:ascii="Arial" w:hAnsi="Arial" w:cs="Arial"/>
                <w:color w:val="323131"/>
                <w:sz w:val="18"/>
                <w:szCs w:val="18"/>
              </w:rPr>
            </w:pPr>
            <w:r w:rsidRPr="002D0E7F">
              <w:rPr>
                <w:rFonts w:ascii="Arial" w:hAnsi="Arial" w:cs="Arial"/>
                <w:color w:val="323131"/>
                <w:sz w:val="18"/>
                <w:szCs w:val="18"/>
              </w:rPr>
              <w:t>Name</w:t>
            </w:r>
          </w:p>
          <w:p w14:paraId="4A335FEA" w14:textId="77777777" w:rsidR="002D0E7F" w:rsidRPr="002D0E7F" w:rsidRDefault="002D0E7F" w:rsidP="002D0E7F">
            <w:pPr>
              <w:widowControl w:val="0"/>
              <w:jc w:val="right"/>
              <w:rPr>
                <w:rFonts w:ascii="Arial" w:hAnsi="Arial" w:cs="Arial"/>
                <w:color w:val="323131"/>
                <w:sz w:val="18"/>
                <w:szCs w:val="18"/>
              </w:rPr>
            </w:pPr>
          </w:p>
        </w:tc>
        <w:tc>
          <w:tcPr>
            <w:tcW w:w="6385" w:type="dxa"/>
          </w:tcPr>
          <w:p w14:paraId="2633E892" w14:textId="77777777" w:rsidR="002D0E7F" w:rsidRPr="00737F58" w:rsidRDefault="002D0E7F" w:rsidP="002D0E7F">
            <w:pPr>
              <w:widowControl w:val="0"/>
              <w:jc w:val="center"/>
              <w:rPr>
                <w:rFonts w:ascii="Arial" w:hAnsi="Arial" w:cs="Arial"/>
                <w:b/>
                <w:color w:val="323131"/>
                <w:sz w:val="16"/>
                <w:szCs w:val="16"/>
              </w:rPr>
            </w:pPr>
          </w:p>
          <w:p w14:paraId="02CE18D3" w14:textId="77777777" w:rsidR="00737F58" w:rsidRPr="00737F58" w:rsidRDefault="00737F58" w:rsidP="002D0E7F">
            <w:pPr>
              <w:widowControl w:val="0"/>
              <w:jc w:val="center"/>
              <w:rPr>
                <w:rFonts w:ascii="Arial" w:hAnsi="Arial" w:cs="Arial"/>
                <w:b/>
                <w:color w:val="323131"/>
                <w:sz w:val="16"/>
                <w:szCs w:val="16"/>
              </w:rPr>
            </w:pPr>
          </w:p>
          <w:p w14:paraId="2FF3775D" w14:textId="77777777" w:rsidR="00737F58" w:rsidRPr="00737F58" w:rsidRDefault="00737F58" w:rsidP="002D0E7F">
            <w:pPr>
              <w:widowControl w:val="0"/>
              <w:jc w:val="center"/>
              <w:rPr>
                <w:rFonts w:ascii="Arial" w:hAnsi="Arial" w:cs="Arial"/>
                <w:b/>
                <w:color w:val="323131"/>
                <w:sz w:val="16"/>
                <w:szCs w:val="16"/>
              </w:rPr>
            </w:pPr>
          </w:p>
        </w:tc>
      </w:tr>
      <w:tr w:rsidR="002D0E7F" w:rsidRPr="002D0E7F" w14:paraId="339D3405" w14:textId="77777777" w:rsidTr="00031C68">
        <w:tc>
          <w:tcPr>
            <w:tcW w:w="2965" w:type="dxa"/>
          </w:tcPr>
          <w:p w14:paraId="5E876891" w14:textId="77777777" w:rsidR="002D0E7F" w:rsidRPr="002D0E7F" w:rsidRDefault="002D0E7F" w:rsidP="002D0E7F">
            <w:pPr>
              <w:widowControl w:val="0"/>
              <w:jc w:val="right"/>
              <w:rPr>
                <w:rFonts w:ascii="Arial" w:hAnsi="Arial" w:cs="Arial"/>
                <w:color w:val="323131"/>
                <w:sz w:val="18"/>
                <w:szCs w:val="18"/>
              </w:rPr>
            </w:pPr>
            <w:r w:rsidRPr="002D0E7F">
              <w:rPr>
                <w:rFonts w:ascii="Arial" w:hAnsi="Arial" w:cs="Arial"/>
                <w:color w:val="323131"/>
                <w:sz w:val="18"/>
                <w:szCs w:val="18"/>
              </w:rPr>
              <w:t>Address</w:t>
            </w:r>
          </w:p>
          <w:p w14:paraId="4C76B297" w14:textId="77777777" w:rsidR="002D0E7F" w:rsidRPr="002D0E7F" w:rsidRDefault="002D0E7F" w:rsidP="002D0E7F">
            <w:pPr>
              <w:widowControl w:val="0"/>
              <w:jc w:val="right"/>
              <w:rPr>
                <w:rFonts w:ascii="Arial" w:hAnsi="Arial" w:cs="Arial"/>
                <w:color w:val="323131"/>
                <w:sz w:val="18"/>
                <w:szCs w:val="18"/>
              </w:rPr>
            </w:pPr>
          </w:p>
        </w:tc>
        <w:tc>
          <w:tcPr>
            <w:tcW w:w="6385" w:type="dxa"/>
          </w:tcPr>
          <w:p w14:paraId="53E8AE41" w14:textId="77777777" w:rsidR="002D0E7F" w:rsidRPr="00737F58" w:rsidRDefault="002D0E7F" w:rsidP="002D0E7F">
            <w:pPr>
              <w:widowControl w:val="0"/>
              <w:jc w:val="center"/>
              <w:rPr>
                <w:rFonts w:ascii="Arial" w:hAnsi="Arial" w:cs="Arial"/>
                <w:b/>
                <w:color w:val="323131"/>
                <w:sz w:val="16"/>
                <w:szCs w:val="16"/>
              </w:rPr>
            </w:pPr>
          </w:p>
          <w:p w14:paraId="49B8633E" w14:textId="77777777" w:rsidR="00737F58" w:rsidRPr="00737F58" w:rsidRDefault="00737F58" w:rsidP="002D0E7F">
            <w:pPr>
              <w:widowControl w:val="0"/>
              <w:jc w:val="center"/>
              <w:rPr>
                <w:rFonts w:ascii="Arial" w:hAnsi="Arial" w:cs="Arial"/>
                <w:b/>
                <w:color w:val="323131"/>
                <w:sz w:val="16"/>
                <w:szCs w:val="16"/>
              </w:rPr>
            </w:pPr>
          </w:p>
          <w:p w14:paraId="00AE23BA" w14:textId="77777777" w:rsidR="00737F58" w:rsidRPr="00737F58" w:rsidRDefault="00737F58" w:rsidP="002D0E7F">
            <w:pPr>
              <w:widowControl w:val="0"/>
              <w:jc w:val="center"/>
              <w:rPr>
                <w:rFonts w:ascii="Arial" w:hAnsi="Arial" w:cs="Arial"/>
                <w:b/>
                <w:color w:val="323131"/>
                <w:sz w:val="16"/>
                <w:szCs w:val="16"/>
              </w:rPr>
            </w:pPr>
          </w:p>
        </w:tc>
      </w:tr>
      <w:tr w:rsidR="002D0E7F" w:rsidRPr="002D0E7F" w14:paraId="7689BE30" w14:textId="77777777" w:rsidTr="00031C68">
        <w:tc>
          <w:tcPr>
            <w:tcW w:w="2965" w:type="dxa"/>
          </w:tcPr>
          <w:p w14:paraId="0BC35EEB" w14:textId="77777777" w:rsidR="002D0E7F" w:rsidRPr="002D0E7F" w:rsidRDefault="002D0E7F" w:rsidP="002D0E7F">
            <w:pPr>
              <w:widowControl w:val="0"/>
              <w:jc w:val="right"/>
              <w:rPr>
                <w:rFonts w:ascii="Arial" w:hAnsi="Arial" w:cs="Arial"/>
                <w:color w:val="323131"/>
                <w:sz w:val="18"/>
                <w:szCs w:val="18"/>
              </w:rPr>
            </w:pPr>
            <w:r w:rsidRPr="002D0E7F">
              <w:rPr>
                <w:rFonts w:ascii="Arial" w:hAnsi="Arial" w:cs="Arial"/>
                <w:color w:val="323131"/>
                <w:sz w:val="18"/>
                <w:szCs w:val="18"/>
              </w:rPr>
              <w:t>Phone No.</w:t>
            </w:r>
          </w:p>
          <w:p w14:paraId="5214FBF1" w14:textId="77777777" w:rsidR="002D0E7F" w:rsidRPr="002D0E7F" w:rsidRDefault="002D0E7F" w:rsidP="002D0E7F">
            <w:pPr>
              <w:widowControl w:val="0"/>
              <w:jc w:val="right"/>
              <w:rPr>
                <w:rFonts w:ascii="Arial" w:hAnsi="Arial" w:cs="Arial"/>
                <w:color w:val="323131"/>
                <w:sz w:val="18"/>
                <w:szCs w:val="18"/>
              </w:rPr>
            </w:pPr>
          </w:p>
        </w:tc>
        <w:tc>
          <w:tcPr>
            <w:tcW w:w="6385" w:type="dxa"/>
          </w:tcPr>
          <w:p w14:paraId="1B940DDF" w14:textId="77777777" w:rsidR="002D0E7F" w:rsidRPr="00737F58" w:rsidRDefault="002D0E7F" w:rsidP="002D0E7F">
            <w:pPr>
              <w:widowControl w:val="0"/>
              <w:jc w:val="center"/>
              <w:rPr>
                <w:rFonts w:ascii="Arial" w:hAnsi="Arial" w:cs="Arial"/>
                <w:b/>
                <w:color w:val="323131"/>
                <w:sz w:val="16"/>
                <w:szCs w:val="16"/>
              </w:rPr>
            </w:pPr>
          </w:p>
          <w:p w14:paraId="7FFFB078" w14:textId="77777777" w:rsidR="00737F58" w:rsidRPr="00737F58" w:rsidRDefault="00737F58" w:rsidP="002D0E7F">
            <w:pPr>
              <w:widowControl w:val="0"/>
              <w:jc w:val="center"/>
              <w:rPr>
                <w:rFonts w:ascii="Arial" w:hAnsi="Arial" w:cs="Arial"/>
                <w:b/>
                <w:color w:val="323131"/>
                <w:sz w:val="16"/>
                <w:szCs w:val="16"/>
              </w:rPr>
            </w:pPr>
          </w:p>
          <w:p w14:paraId="0A122E60" w14:textId="77777777" w:rsidR="00737F58" w:rsidRPr="00737F58" w:rsidRDefault="00737F58" w:rsidP="002D0E7F">
            <w:pPr>
              <w:widowControl w:val="0"/>
              <w:jc w:val="center"/>
              <w:rPr>
                <w:rFonts w:ascii="Arial" w:hAnsi="Arial" w:cs="Arial"/>
                <w:b/>
                <w:color w:val="323131"/>
                <w:sz w:val="16"/>
                <w:szCs w:val="16"/>
              </w:rPr>
            </w:pPr>
          </w:p>
        </w:tc>
      </w:tr>
      <w:tr w:rsidR="002D0E7F" w:rsidRPr="002D0E7F" w14:paraId="09D3C354" w14:textId="77777777" w:rsidTr="00031C68">
        <w:tc>
          <w:tcPr>
            <w:tcW w:w="2965" w:type="dxa"/>
          </w:tcPr>
          <w:p w14:paraId="611D017C" w14:textId="77777777" w:rsidR="002D0E7F" w:rsidRPr="002D0E7F" w:rsidRDefault="002D0E7F" w:rsidP="002D0E7F">
            <w:pPr>
              <w:widowControl w:val="0"/>
              <w:jc w:val="right"/>
              <w:rPr>
                <w:rFonts w:ascii="Arial" w:hAnsi="Arial" w:cs="Arial"/>
                <w:color w:val="323131"/>
                <w:sz w:val="18"/>
                <w:szCs w:val="18"/>
              </w:rPr>
            </w:pPr>
            <w:r w:rsidRPr="002D0E7F">
              <w:rPr>
                <w:rFonts w:ascii="Arial" w:hAnsi="Arial" w:cs="Arial"/>
                <w:color w:val="323131"/>
                <w:sz w:val="18"/>
                <w:szCs w:val="18"/>
              </w:rPr>
              <w:t>Email</w:t>
            </w:r>
          </w:p>
          <w:p w14:paraId="730E4446" w14:textId="77777777" w:rsidR="002D0E7F" w:rsidRPr="002D0E7F" w:rsidRDefault="002D0E7F" w:rsidP="002D0E7F">
            <w:pPr>
              <w:widowControl w:val="0"/>
              <w:jc w:val="right"/>
              <w:rPr>
                <w:rFonts w:ascii="Arial" w:hAnsi="Arial" w:cs="Arial"/>
                <w:color w:val="323131"/>
                <w:sz w:val="18"/>
                <w:szCs w:val="18"/>
              </w:rPr>
            </w:pPr>
          </w:p>
        </w:tc>
        <w:tc>
          <w:tcPr>
            <w:tcW w:w="6385" w:type="dxa"/>
          </w:tcPr>
          <w:p w14:paraId="2234D04F" w14:textId="77777777" w:rsidR="002D0E7F" w:rsidRPr="00737F58" w:rsidRDefault="002D0E7F" w:rsidP="002D0E7F">
            <w:pPr>
              <w:widowControl w:val="0"/>
              <w:jc w:val="center"/>
              <w:rPr>
                <w:rFonts w:ascii="Arial" w:hAnsi="Arial" w:cs="Arial"/>
                <w:b/>
                <w:color w:val="323131"/>
                <w:sz w:val="16"/>
                <w:szCs w:val="16"/>
              </w:rPr>
            </w:pPr>
          </w:p>
          <w:p w14:paraId="22780B64" w14:textId="77777777" w:rsidR="00737F58" w:rsidRPr="00737F58" w:rsidRDefault="00737F58" w:rsidP="002D0E7F">
            <w:pPr>
              <w:widowControl w:val="0"/>
              <w:jc w:val="center"/>
              <w:rPr>
                <w:rFonts w:ascii="Arial" w:hAnsi="Arial" w:cs="Arial"/>
                <w:b/>
                <w:color w:val="323131"/>
                <w:sz w:val="16"/>
                <w:szCs w:val="16"/>
              </w:rPr>
            </w:pPr>
          </w:p>
          <w:p w14:paraId="055E32E9" w14:textId="77777777" w:rsidR="00737F58" w:rsidRPr="00737F58" w:rsidRDefault="00737F58" w:rsidP="002D0E7F">
            <w:pPr>
              <w:widowControl w:val="0"/>
              <w:jc w:val="center"/>
              <w:rPr>
                <w:rFonts w:ascii="Arial" w:hAnsi="Arial" w:cs="Arial"/>
                <w:b/>
                <w:color w:val="323131"/>
                <w:sz w:val="16"/>
                <w:szCs w:val="16"/>
              </w:rPr>
            </w:pPr>
          </w:p>
        </w:tc>
      </w:tr>
      <w:tr w:rsidR="002B64CB" w:rsidRPr="002D0E7F" w14:paraId="70D0C2F1" w14:textId="77777777" w:rsidTr="00031C68">
        <w:tc>
          <w:tcPr>
            <w:tcW w:w="2965" w:type="dxa"/>
          </w:tcPr>
          <w:p w14:paraId="60F18C8C" w14:textId="77777777" w:rsidR="002B64CB" w:rsidRPr="002D0E7F" w:rsidRDefault="002B64CB" w:rsidP="002B64CB">
            <w:pPr>
              <w:widowControl w:val="0"/>
              <w:jc w:val="right"/>
              <w:rPr>
                <w:rFonts w:ascii="Arial" w:hAnsi="Arial" w:cs="Arial"/>
                <w:color w:val="323131"/>
                <w:sz w:val="18"/>
                <w:szCs w:val="18"/>
              </w:rPr>
            </w:pPr>
            <w:r w:rsidRPr="002D0E7F">
              <w:rPr>
                <w:rFonts w:ascii="Arial" w:hAnsi="Arial" w:cs="Arial"/>
                <w:color w:val="323131"/>
                <w:sz w:val="18"/>
                <w:szCs w:val="18"/>
              </w:rPr>
              <w:t>Name of the accommodation</w:t>
            </w:r>
          </w:p>
          <w:p w14:paraId="397E549D" w14:textId="2DA9CDEC" w:rsidR="002B64CB" w:rsidRPr="002D0E7F" w:rsidRDefault="002B64CB" w:rsidP="002B64CB">
            <w:pPr>
              <w:widowControl w:val="0"/>
              <w:jc w:val="right"/>
              <w:rPr>
                <w:rFonts w:ascii="Arial" w:hAnsi="Arial" w:cs="Arial"/>
                <w:color w:val="323131"/>
                <w:sz w:val="18"/>
                <w:szCs w:val="18"/>
              </w:rPr>
            </w:pPr>
            <w:r w:rsidRPr="002B64CB">
              <w:rPr>
                <w:rFonts w:ascii="Arial" w:hAnsi="Arial" w:cs="Arial"/>
                <w:i/>
                <w:iCs/>
                <w:color w:val="323131"/>
                <w:sz w:val="18"/>
                <w:szCs w:val="18"/>
              </w:rPr>
              <w:t>(Hotel – Name &amp; address)</w:t>
            </w:r>
          </w:p>
        </w:tc>
        <w:tc>
          <w:tcPr>
            <w:tcW w:w="6385" w:type="dxa"/>
          </w:tcPr>
          <w:p w14:paraId="664DA243" w14:textId="77777777" w:rsidR="002B64CB" w:rsidRPr="00737F58" w:rsidRDefault="002B64CB" w:rsidP="002B64CB">
            <w:pPr>
              <w:widowControl w:val="0"/>
              <w:jc w:val="center"/>
              <w:rPr>
                <w:rFonts w:ascii="Arial" w:hAnsi="Arial" w:cs="Arial"/>
                <w:b/>
                <w:color w:val="323131"/>
                <w:sz w:val="16"/>
                <w:szCs w:val="16"/>
              </w:rPr>
            </w:pPr>
          </w:p>
          <w:p w14:paraId="4B56C1C6" w14:textId="77777777" w:rsidR="002B64CB" w:rsidRDefault="002B64CB" w:rsidP="002B64CB">
            <w:pPr>
              <w:widowControl w:val="0"/>
              <w:jc w:val="center"/>
              <w:rPr>
                <w:rFonts w:ascii="Arial" w:hAnsi="Arial" w:cs="Arial"/>
                <w:b/>
                <w:color w:val="323131"/>
                <w:sz w:val="16"/>
                <w:szCs w:val="16"/>
              </w:rPr>
            </w:pPr>
          </w:p>
          <w:p w14:paraId="3E80DDFB" w14:textId="77777777" w:rsidR="002B64CB" w:rsidRPr="00737F58" w:rsidRDefault="002B64CB" w:rsidP="002B64CB">
            <w:pPr>
              <w:widowControl w:val="0"/>
              <w:rPr>
                <w:rFonts w:ascii="Arial" w:hAnsi="Arial" w:cs="Arial"/>
                <w:b/>
                <w:color w:val="323131"/>
                <w:sz w:val="16"/>
                <w:szCs w:val="16"/>
              </w:rPr>
            </w:pPr>
          </w:p>
        </w:tc>
      </w:tr>
      <w:tr w:rsidR="002D0E7F" w:rsidRPr="002D0E7F" w14:paraId="52955309" w14:textId="77777777" w:rsidTr="00031C68">
        <w:tc>
          <w:tcPr>
            <w:tcW w:w="2965" w:type="dxa"/>
          </w:tcPr>
          <w:p w14:paraId="5BA6DE45" w14:textId="77777777" w:rsidR="002D0E7F" w:rsidRPr="002D0E7F" w:rsidRDefault="002D0E7F" w:rsidP="002D0E7F">
            <w:pPr>
              <w:widowControl w:val="0"/>
              <w:jc w:val="right"/>
              <w:rPr>
                <w:rFonts w:ascii="Arial" w:hAnsi="Arial" w:cs="Arial"/>
                <w:color w:val="323131"/>
                <w:sz w:val="18"/>
                <w:szCs w:val="18"/>
              </w:rPr>
            </w:pPr>
            <w:r w:rsidRPr="002D0E7F">
              <w:rPr>
                <w:rFonts w:ascii="Arial" w:hAnsi="Arial" w:cs="Arial"/>
                <w:color w:val="323131"/>
                <w:sz w:val="18"/>
                <w:szCs w:val="18"/>
              </w:rPr>
              <w:t>Allergies</w:t>
            </w:r>
          </w:p>
          <w:p w14:paraId="411F6BD7" w14:textId="77777777" w:rsidR="002D0E7F" w:rsidRPr="002D0E7F" w:rsidRDefault="002D0E7F" w:rsidP="002D0E7F">
            <w:pPr>
              <w:widowControl w:val="0"/>
              <w:jc w:val="right"/>
              <w:rPr>
                <w:rFonts w:ascii="Arial" w:hAnsi="Arial" w:cs="Arial"/>
                <w:color w:val="323131"/>
                <w:sz w:val="18"/>
                <w:szCs w:val="18"/>
              </w:rPr>
            </w:pPr>
          </w:p>
        </w:tc>
        <w:tc>
          <w:tcPr>
            <w:tcW w:w="6385" w:type="dxa"/>
          </w:tcPr>
          <w:p w14:paraId="151825BD" w14:textId="77777777" w:rsidR="002D0E7F" w:rsidRPr="00737F58" w:rsidRDefault="002D0E7F" w:rsidP="002D0E7F">
            <w:pPr>
              <w:widowControl w:val="0"/>
              <w:jc w:val="center"/>
              <w:rPr>
                <w:rFonts w:ascii="Arial" w:hAnsi="Arial" w:cs="Arial"/>
                <w:b/>
                <w:color w:val="323131"/>
                <w:sz w:val="16"/>
                <w:szCs w:val="16"/>
              </w:rPr>
            </w:pPr>
          </w:p>
          <w:p w14:paraId="0D34B620" w14:textId="77777777" w:rsidR="00737F58" w:rsidRPr="00737F58" w:rsidRDefault="00737F58" w:rsidP="002D0E7F">
            <w:pPr>
              <w:widowControl w:val="0"/>
              <w:jc w:val="center"/>
              <w:rPr>
                <w:rFonts w:ascii="Arial" w:hAnsi="Arial" w:cs="Arial"/>
                <w:b/>
                <w:color w:val="323131"/>
                <w:sz w:val="16"/>
                <w:szCs w:val="16"/>
              </w:rPr>
            </w:pPr>
          </w:p>
          <w:p w14:paraId="6D78E926" w14:textId="77777777" w:rsidR="00737F58" w:rsidRPr="00737F58" w:rsidRDefault="00737F58" w:rsidP="002D0E7F">
            <w:pPr>
              <w:widowControl w:val="0"/>
              <w:jc w:val="center"/>
              <w:rPr>
                <w:rFonts w:ascii="Arial" w:hAnsi="Arial" w:cs="Arial"/>
                <w:b/>
                <w:color w:val="323131"/>
                <w:sz w:val="16"/>
                <w:szCs w:val="16"/>
              </w:rPr>
            </w:pPr>
          </w:p>
        </w:tc>
      </w:tr>
      <w:tr w:rsidR="002D0E7F" w:rsidRPr="002D0E7F" w14:paraId="5ACA2B4C" w14:textId="77777777" w:rsidTr="00031C68">
        <w:tc>
          <w:tcPr>
            <w:tcW w:w="2965" w:type="dxa"/>
          </w:tcPr>
          <w:p w14:paraId="2BA9E837" w14:textId="77777777" w:rsidR="002D0E7F" w:rsidRPr="002D0E7F" w:rsidRDefault="002D0E7F" w:rsidP="002D0E7F">
            <w:pPr>
              <w:widowControl w:val="0"/>
              <w:jc w:val="right"/>
              <w:rPr>
                <w:rFonts w:ascii="Arial" w:hAnsi="Arial" w:cs="Arial"/>
                <w:color w:val="323131"/>
                <w:sz w:val="18"/>
                <w:szCs w:val="18"/>
              </w:rPr>
            </w:pPr>
            <w:r w:rsidRPr="002D0E7F">
              <w:rPr>
                <w:rFonts w:ascii="Arial" w:hAnsi="Arial" w:cs="Arial"/>
                <w:color w:val="323131"/>
                <w:sz w:val="18"/>
                <w:szCs w:val="18"/>
              </w:rPr>
              <w:t>Registration payment (cash/cheque/credit card)</w:t>
            </w:r>
          </w:p>
          <w:p w14:paraId="3D09973C" w14:textId="77777777" w:rsidR="002D0E7F" w:rsidRPr="002D0E7F" w:rsidRDefault="002D0E7F" w:rsidP="002D0E7F">
            <w:pPr>
              <w:widowControl w:val="0"/>
              <w:jc w:val="right"/>
              <w:rPr>
                <w:rFonts w:ascii="Arial" w:hAnsi="Arial" w:cs="Arial"/>
                <w:color w:val="323131"/>
                <w:sz w:val="18"/>
                <w:szCs w:val="18"/>
              </w:rPr>
            </w:pPr>
          </w:p>
        </w:tc>
        <w:tc>
          <w:tcPr>
            <w:tcW w:w="6385" w:type="dxa"/>
          </w:tcPr>
          <w:p w14:paraId="1B79E675" w14:textId="77777777" w:rsidR="002D0E7F" w:rsidRPr="00737F58" w:rsidRDefault="002D0E7F" w:rsidP="002D0E7F">
            <w:pPr>
              <w:widowControl w:val="0"/>
              <w:jc w:val="center"/>
              <w:rPr>
                <w:rFonts w:ascii="Arial" w:hAnsi="Arial" w:cs="Arial"/>
                <w:b/>
                <w:color w:val="323131"/>
                <w:sz w:val="16"/>
                <w:szCs w:val="16"/>
              </w:rPr>
            </w:pPr>
          </w:p>
          <w:p w14:paraId="1EE6432D" w14:textId="77777777" w:rsidR="00737F58" w:rsidRPr="00737F58" w:rsidRDefault="00737F58" w:rsidP="002D0E7F">
            <w:pPr>
              <w:widowControl w:val="0"/>
              <w:jc w:val="center"/>
              <w:rPr>
                <w:rFonts w:ascii="Arial" w:hAnsi="Arial" w:cs="Arial"/>
                <w:b/>
                <w:color w:val="323131"/>
                <w:sz w:val="16"/>
                <w:szCs w:val="16"/>
              </w:rPr>
            </w:pPr>
          </w:p>
          <w:p w14:paraId="33FBB7E2" w14:textId="77777777" w:rsidR="00737F58" w:rsidRPr="00737F58" w:rsidRDefault="00737F58" w:rsidP="002D0E7F">
            <w:pPr>
              <w:widowControl w:val="0"/>
              <w:jc w:val="center"/>
              <w:rPr>
                <w:rFonts w:ascii="Arial" w:hAnsi="Arial" w:cs="Arial"/>
                <w:b/>
                <w:color w:val="323131"/>
                <w:sz w:val="16"/>
                <w:szCs w:val="16"/>
              </w:rPr>
            </w:pPr>
          </w:p>
        </w:tc>
      </w:tr>
    </w:tbl>
    <w:p w14:paraId="4CA7A370" w14:textId="77777777" w:rsidR="00251FB1" w:rsidRPr="002D0E7F" w:rsidRDefault="00251FB1" w:rsidP="00251FB1">
      <w:pPr>
        <w:rPr>
          <w:rFonts w:ascii="Arial" w:hAnsi="Arial" w:cs="Arial"/>
          <w:b/>
          <w:color w:val="0033CC"/>
          <w:sz w:val="10"/>
          <w:szCs w:val="10"/>
        </w:rPr>
      </w:pPr>
    </w:p>
    <w:p w14:paraId="146C3EA3" w14:textId="77777777" w:rsidR="002D0E7F" w:rsidRPr="00737F58" w:rsidRDefault="002D0E7F" w:rsidP="00251FB1">
      <w:pPr>
        <w:jc w:val="center"/>
        <w:rPr>
          <w:rFonts w:ascii="Arial" w:hAnsi="Arial" w:cs="Arial"/>
          <w:b/>
          <w:color w:val="FF0000"/>
          <w:sz w:val="10"/>
          <w:szCs w:val="10"/>
        </w:rPr>
      </w:pPr>
    </w:p>
    <w:p w14:paraId="6F6D301A" w14:textId="7EDDAFBD" w:rsidR="00737F58" w:rsidRDefault="002D0E7F" w:rsidP="002B64CB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Registration fee</w:t>
      </w:r>
      <w:r w:rsidR="00251FB1" w:rsidRPr="002D0E7F">
        <w:rPr>
          <w:rFonts w:ascii="Arial" w:hAnsi="Arial" w:cs="Arial"/>
          <w:b/>
          <w:color w:val="FF0000"/>
          <w:sz w:val="22"/>
          <w:szCs w:val="22"/>
        </w:rPr>
        <w:t xml:space="preserve">: $ </w:t>
      </w:r>
      <w:r w:rsidR="002B64CB">
        <w:rPr>
          <w:rFonts w:ascii="Arial" w:hAnsi="Arial" w:cs="Arial"/>
          <w:b/>
          <w:color w:val="FF0000"/>
          <w:sz w:val="22"/>
          <w:szCs w:val="22"/>
        </w:rPr>
        <w:t>150.00</w:t>
      </w:r>
    </w:p>
    <w:p w14:paraId="4DEF54BC" w14:textId="77777777" w:rsidR="002B64CB" w:rsidRDefault="002B64CB" w:rsidP="002B64CB">
      <w:pPr>
        <w:jc w:val="center"/>
        <w:rPr>
          <w:rFonts w:ascii="Arial" w:hAnsi="Arial" w:cs="Arial"/>
          <w:b/>
          <w:color w:val="FF0000"/>
          <w:sz w:val="10"/>
          <w:szCs w:val="10"/>
        </w:rPr>
      </w:pPr>
    </w:p>
    <w:p w14:paraId="20EC2E4F" w14:textId="77777777" w:rsidR="002B64CB" w:rsidRPr="002B64CB" w:rsidRDefault="002B64CB" w:rsidP="002B64CB">
      <w:pPr>
        <w:jc w:val="center"/>
        <w:rPr>
          <w:rFonts w:ascii="Arial" w:hAnsi="Arial" w:cs="Arial"/>
          <w:b/>
          <w:color w:val="FF0000"/>
          <w:sz w:val="10"/>
          <w:szCs w:val="10"/>
        </w:rPr>
      </w:pPr>
    </w:p>
    <w:p w14:paraId="2678C28C" w14:textId="58A01370" w:rsidR="002D0E7F" w:rsidRPr="002B64CB" w:rsidRDefault="002D0E7F" w:rsidP="00737F58">
      <w:pPr>
        <w:widowControl w:val="0"/>
        <w:rPr>
          <w:rFonts w:ascii="Arial" w:hAnsi="Arial" w:cs="Arial"/>
          <w:iCs/>
          <w:color w:val="auto"/>
        </w:rPr>
      </w:pPr>
      <w:r w:rsidRPr="002B64CB">
        <w:rPr>
          <w:rFonts w:ascii="Arial" w:hAnsi="Arial" w:cs="Arial"/>
          <w:iCs/>
          <w:color w:val="auto"/>
        </w:rPr>
        <w:t xml:space="preserve">As a payment we are accepting cash, cheque and credit </w:t>
      </w:r>
      <w:r w:rsidR="00737F58" w:rsidRPr="002B64CB">
        <w:rPr>
          <w:rFonts w:ascii="Arial" w:hAnsi="Arial" w:cs="Arial"/>
          <w:iCs/>
          <w:color w:val="auto"/>
        </w:rPr>
        <w:t>c</w:t>
      </w:r>
      <w:r w:rsidRPr="002B64CB">
        <w:rPr>
          <w:rFonts w:ascii="Arial" w:hAnsi="Arial" w:cs="Arial"/>
          <w:iCs/>
          <w:color w:val="auto"/>
        </w:rPr>
        <w:t>ard.</w:t>
      </w:r>
    </w:p>
    <w:p w14:paraId="0EFD6321" w14:textId="1E05196F" w:rsidR="00FE0AD3" w:rsidRPr="002B64CB" w:rsidRDefault="00251FB1" w:rsidP="00CB222B">
      <w:pPr>
        <w:widowControl w:val="0"/>
        <w:jc w:val="both"/>
        <w:rPr>
          <w:rFonts w:ascii="Arial" w:hAnsi="Arial" w:cs="Arial"/>
          <w:iCs/>
          <w:color w:val="auto"/>
          <w:lang w:val="en-US"/>
        </w:rPr>
      </w:pPr>
      <w:r w:rsidRPr="002B64CB">
        <w:rPr>
          <w:rFonts w:ascii="Arial" w:hAnsi="Arial" w:cs="Arial"/>
          <w:iCs/>
          <w:color w:val="auto"/>
          <w:lang w:val="en-US"/>
        </w:rPr>
        <w:t>Please make cheque payable to Eparchy of Edmonton and note in the memo line</w:t>
      </w:r>
      <w:r w:rsidR="00737F58" w:rsidRPr="002B64CB">
        <w:rPr>
          <w:rFonts w:ascii="Arial" w:hAnsi="Arial" w:cs="Arial"/>
          <w:iCs/>
          <w:color w:val="auto"/>
          <w:lang w:val="en-US"/>
        </w:rPr>
        <w:t xml:space="preserve"> </w:t>
      </w:r>
      <w:r w:rsidRPr="002B64CB">
        <w:rPr>
          <w:rFonts w:ascii="Arial" w:hAnsi="Arial" w:cs="Arial"/>
          <w:iCs/>
          <w:color w:val="auto"/>
          <w:lang w:val="en-US"/>
        </w:rPr>
        <w:t>“</w:t>
      </w:r>
      <w:r w:rsidR="002D0E7F" w:rsidRPr="002B64CB">
        <w:rPr>
          <w:rFonts w:ascii="Arial" w:hAnsi="Arial" w:cs="Arial"/>
          <w:iCs/>
          <w:color w:val="auto"/>
          <w:lang w:val="en-US"/>
        </w:rPr>
        <w:t>A Pilgrimage of Hope</w:t>
      </w:r>
      <w:r w:rsidRPr="002B64CB">
        <w:rPr>
          <w:rFonts w:ascii="Arial" w:hAnsi="Arial" w:cs="Arial"/>
          <w:iCs/>
          <w:color w:val="auto"/>
          <w:lang w:val="en-US"/>
        </w:rPr>
        <w:t>”</w:t>
      </w:r>
      <w:r w:rsidR="00737F58" w:rsidRPr="002B64CB">
        <w:rPr>
          <w:rFonts w:ascii="Arial" w:hAnsi="Arial" w:cs="Arial"/>
          <w:iCs/>
          <w:color w:val="auto"/>
          <w:lang w:val="en-US"/>
        </w:rPr>
        <w:t xml:space="preserve"> </w:t>
      </w:r>
      <w:r w:rsidR="002D0E7F" w:rsidRPr="002B64CB">
        <w:rPr>
          <w:rFonts w:ascii="Arial" w:hAnsi="Arial" w:cs="Arial"/>
          <w:iCs/>
          <w:color w:val="auto"/>
          <w:lang w:val="en-US"/>
        </w:rPr>
        <w:t xml:space="preserve">If you wish to pay by credit card please contact </w:t>
      </w:r>
      <w:r w:rsidRPr="002B64CB">
        <w:rPr>
          <w:rFonts w:ascii="Arial" w:hAnsi="Arial" w:cs="Arial"/>
          <w:iCs/>
          <w:color w:val="auto"/>
          <w:lang w:val="en-US"/>
        </w:rPr>
        <w:t>the Pastoral Center</w:t>
      </w:r>
      <w:r w:rsidR="00737F58" w:rsidRPr="002B64CB">
        <w:rPr>
          <w:rFonts w:ascii="Arial" w:hAnsi="Arial" w:cs="Arial"/>
          <w:iCs/>
          <w:color w:val="auto"/>
          <w:lang w:val="en-US"/>
        </w:rPr>
        <w:t xml:space="preserve"> </w:t>
      </w:r>
      <w:r w:rsidRPr="002B64CB">
        <w:rPr>
          <w:rFonts w:ascii="Arial" w:hAnsi="Arial" w:cs="Arial"/>
          <w:iCs/>
          <w:color w:val="auto"/>
          <w:lang w:val="en-US"/>
        </w:rPr>
        <w:t xml:space="preserve">at 780 424 5496 or by email: </w:t>
      </w:r>
      <w:hyperlink r:id="rId5" w:history="1">
        <w:r w:rsidRPr="002B64CB">
          <w:rPr>
            <w:rStyle w:val="Hyperlink"/>
            <w:rFonts w:ascii="Arial" w:hAnsi="Arial" w:cs="Arial"/>
            <w:iCs/>
            <w:color w:val="0033CC"/>
            <w:lang w:val="en-US"/>
          </w:rPr>
          <w:t>chancery@edmontoneparchy.com</w:t>
        </w:r>
      </w:hyperlink>
      <w:r w:rsidRPr="002B64CB">
        <w:rPr>
          <w:rFonts w:ascii="Arial" w:hAnsi="Arial" w:cs="Arial"/>
          <w:iCs/>
          <w:color w:val="auto"/>
          <w:lang w:val="en-US"/>
        </w:rPr>
        <w:t>.</w:t>
      </w:r>
    </w:p>
    <w:sectPr w:rsidR="00FE0AD3" w:rsidRPr="002B64CB" w:rsidSect="002B64C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B1"/>
    <w:rsid w:val="000A68CE"/>
    <w:rsid w:val="00251FB1"/>
    <w:rsid w:val="002B64CB"/>
    <w:rsid w:val="002D0E7F"/>
    <w:rsid w:val="00573B86"/>
    <w:rsid w:val="00737F58"/>
    <w:rsid w:val="00CB222B"/>
    <w:rsid w:val="00F53C20"/>
    <w:rsid w:val="00FE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1ACD6"/>
  <w15:chartTrackingRefBased/>
  <w15:docId w15:val="{AFB4186C-719C-4C72-80E2-F3BAE492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FB1"/>
    <w:pPr>
      <w:spacing w:after="0" w:line="240" w:lineRule="auto"/>
    </w:pPr>
    <w:rPr>
      <w:rFonts w:ascii="Times New Roman" w:eastAsia="Times New Roman" w:hAnsi="Times New Roman" w:cs="Times New Roman"/>
      <w:color w:val="212120"/>
      <w:kern w:val="28"/>
      <w:sz w:val="20"/>
      <w:szCs w:val="20"/>
      <w:lang w:val="en-CA"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1FB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FB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FB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FB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FB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FB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FB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FB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FB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F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F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F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F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F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F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F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51FB1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251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FB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51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FB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51F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F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51F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F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FB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51FB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251FB1"/>
  </w:style>
  <w:style w:type="character" w:customStyle="1" w:styleId="FootnoteTextChar">
    <w:name w:val="Footnote Text Char"/>
    <w:basedOn w:val="DefaultParagraphFont"/>
    <w:link w:val="FootnoteText"/>
    <w:semiHidden/>
    <w:rsid w:val="00251FB1"/>
    <w:rPr>
      <w:rFonts w:ascii="Times New Roman" w:eastAsia="Times New Roman" w:hAnsi="Times New Roman" w:cs="Times New Roman"/>
      <w:color w:val="212120"/>
      <w:kern w:val="28"/>
      <w:sz w:val="20"/>
      <w:szCs w:val="20"/>
      <w:lang w:val="en-CA" w:eastAsia="en-CA"/>
      <w14:ligatures w14:val="none"/>
    </w:rPr>
  </w:style>
  <w:style w:type="paragraph" w:customStyle="1" w:styleId="Style3">
    <w:name w:val="Style 3"/>
    <w:uiPriority w:val="99"/>
    <w:rsid w:val="00251F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16"/>
      <w:szCs w:val="16"/>
      <w:lang w:eastAsia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251FB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hancery@edmontoneparch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79755-2EA6-4339-8347-DF22B0728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Chancery</dc:creator>
  <cp:keywords/>
  <dc:description/>
  <cp:lastModifiedBy>Chancery</cp:lastModifiedBy>
  <cp:revision>2</cp:revision>
  <cp:lastPrinted>2025-02-25T16:25:00Z</cp:lastPrinted>
  <dcterms:created xsi:type="dcterms:W3CDTF">2025-02-25T15:52:00Z</dcterms:created>
  <dcterms:modified xsi:type="dcterms:W3CDTF">2025-02-28T23:20:00Z</dcterms:modified>
</cp:coreProperties>
</file>