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25" w:rsidRPr="000A1246" w:rsidRDefault="000A1246">
      <w:pPr>
        <w:rPr>
          <w:rFonts w:ascii="MS Reference Sans Serif" w:hAnsi="MS Reference Sans Serif"/>
          <w:sz w:val="36"/>
          <w:szCs w:val="36"/>
        </w:rPr>
      </w:pPr>
      <w:r>
        <w:rPr>
          <w:rFonts w:ascii="MS Reference Sans Serif" w:hAnsi="MS Reference Sans Serif"/>
          <w:sz w:val="36"/>
          <w:szCs w:val="36"/>
        </w:rPr>
        <w:t xml:space="preserve">Building a </w:t>
      </w:r>
      <w:r w:rsidR="00282568" w:rsidRPr="000A1246">
        <w:rPr>
          <w:rFonts w:ascii="MS Reference Sans Serif" w:hAnsi="MS Reference Sans Serif"/>
          <w:sz w:val="36"/>
          <w:szCs w:val="36"/>
        </w:rPr>
        <w:t>Parish Welcome Kit</w:t>
      </w:r>
    </w:p>
    <w:p w:rsidR="00282568" w:rsidRPr="000A1246" w:rsidRDefault="00282568" w:rsidP="00356C5D">
      <w:pPr>
        <w:rPr>
          <w:rFonts w:ascii="MS Reference Sans Serif" w:hAnsi="MS Reference Sans Serif"/>
          <w:sz w:val="24"/>
          <w:szCs w:val="24"/>
        </w:rPr>
      </w:pPr>
      <w:r w:rsidRPr="000A1246">
        <w:rPr>
          <w:rFonts w:ascii="MS Reference Sans Serif" w:hAnsi="MS Reference Sans Serif"/>
          <w:sz w:val="24"/>
          <w:szCs w:val="24"/>
        </w:rPr>
        <w:t xml:space="preserve">A welcome kit provided </w:t>
      </w:r>
      <w:r w:rsidR="00356C5D" w:rsidRPr="000A1246">
        <w:rPr>
          <w:rFonts w:ascii="MS Reference Sans Serif" w:hAnsi="MS Reference Sans Serif"/>
          <w:sz w:val="24"/>
          <w:szCs w:val="24"/>
        </w:rPr>
        <w:t xml:space="preserve">to </w:t>
      </w:r>
      <w:r w:rsidR="000A1246">
        <w:rPr>
          <w:rFonts w:ascii="MS Reference Sans Serif" w:hAnsi="MS Reference Sans Serif"/>
          <w:sz w:val="24"/>
          <w:szCs w:val="24"/>
        </w:rPr>
        <w:t xml:space="preserve">new parishioners and/or </w:t>
      </w:r>
      <w:r w:rsidR="00356C5D" w:rsidRPr="000A1246">
        <w:rPr>
          <w:rFonts w:ascii="MS Reference Sans Serif" w:hAnsi="MS Reference Sans Serif"/>
          <w:sz w:val="24"/>
          <w:szCs w:val="24"/>
        </w:rPr>
        <w:t xml:space="preserve">visitors provide </w:t>
      </w:r>
      <w:r w:rsidR="000A1246">
        <w:rPr>
          <w:rFonts w:ascii="MS Reference Sans Serif" w:hAnsi="MS Reference Sans Serif"/>
          <w:sz w:val="24"/>
          <w:szCs w:val="24"/>
        </w:rPr>
        <w:t>them</w:t>
      </w:r>
      <w:r w:rsidR="00356C5D" w:rsidRPr="000A1246">
        <w:rPr>
          <w:rFonts w:ascii="MS Reference Sans Serif" w:hAnsi="MS Reference Sans Serif"/>
          <w:sz w:val="24"/>
          <w:szCs w:val="24"/>
        </w:rPr>
        <w:t xml:space="preserve"> with the information they need </w:t>
      </w:r>
      <w:r w:rsidR="000A1246">
        <w:rPr>
          <w:rFonts w:ascii="MS Reference Sans Serif" w:hAnsi="MS Reference Sans Serif"/>
          <w:sz w:val="24"/>
          <w:szCs w:val="24"/>
        </w:rPr>
        <w:t xml:space="preserve">and </w:t>
      </w:r>
      <w:r w:rsidR="000A1246" w:rsidRPr="000A1246">
        <w:rPr>
          <w:rFonts w:ascii="MS Reference Sans Serif" w:hAnsi="MS Reference Sans Serif"/>
          <w:sz w:val="24"/>
          <w:szCs w:val="24"/>
        </w:rPr>
        <w:t xml:space="preserve">will </w:t>
      </w:r>
      <w:proofErr w:type="gramStart"/>
      <w:r w:rsidR="000A1246" w:rsidRPr="000A1246">
        <w:rPr>
          <w:rFonts w:ascii="MS Reference Sans Serif" w:hAnsi="MS Reference Sans Serif"/>
          <w:sz w:val="24"/>
          <w:szCs w:val="24"/>
        </w:rPr>
        <w:t>invite</w:t>
      </w:r>
      <w:r w:rsidR="000A1246">
        <w:rPr>
          <w:rFonts w:ascii="MS Reference Sans Serif" w:hAnsi="MS Reference Sans Serif"/>
          <w:sz w:val="24"/>
          <w:szCs w:val="24"/>
        </w:rPr>
        <w:t>s</w:t>
      </w:r>
      <w:proofErr w:type="gramEnd"/>
      <w:r w:rsidR="000A1246" w:rsidRPr="000A1246">
        <w:rPr>
          <w:rFonts w:ascii="MS Reference Sans Serif" w:hAnsi="MS Reference Sans Serif"/>
          <w:sz w:val="24"/>
          <w:szCs w:val="24"/>
        </w:rPr>
        <w:t xml:space="preserve"> visitors to return and </w:t>
      </w:r>
      <w:r w:rsidR="00356C5D" w:rsidRPr="000A1246">
        <w:rPr>
          <w:rFonts w:ascii="MS Reference Sans Serif" w:hAnsi="MS Reference Sans Serif"/>
          <w:sz w:val="24"/>
          <w:szCs w:val="24"/>
        </w:rPr>
        <w:t>to engage with the parish</w:t>
      </w:r>
      <w:r w:rsidR="000A1246">
        <w:rPr>
          <w:rFonts w:ascii="MS Reference Sans Serif" w:hAnsi="MS Reference Sans Serif"/>
          <w:sz w:val="24"/>
          <w:szCs w:val="24"/>
        </w:rPr>
        <w:t xml:space="preserve"> family</w:t>
      </w:r>
      <w:r w:rsidR="00356C5D" w:rsidRPr="000A1246">
        <w:rPr>
          <w:rFonts w:ascii="MS Reference Sans Serif" w:hAnsi="MS Reference Sans Serif"/>
          <w:sz w:val="24"/>
          <w:szCs w:val="24"/>
        </w:rPr>
        <w:t xml:space="preserve">.  </w:t>
      </w:r>
      <w:r w:rsidR="000A1246">
        <w:rPr>
          <w:rFonts w:ascii="MS Reference Sans Serif" w:hAnsi="MS Reference Sans Serif"/>
          <w:sz w:val="24"/>
          <w:szCs w:val="24"/>
        </w:rPr>
        <w:t xml:space="preserve">These materials </w:t>
      </w:r>
      <w:r w:rsidR="00356C5D" w:rsidRPr="000A1246">
        <w:rPr>
          <w:rFonts w:ascii="MS Reference Sans Serif" w:hAnsi="MS Reference Sans Serif"/>
          <w:sz w:val="24"/>
          <w:szCs w:val="24"/>
        </w:rPr>
        <w:t>can be</w:t>
      </w:r>
      <w:r w:rsidRPr="000A1246">
        <w:rPr>
          <w:rFonts w:ascii="MS Reference Sans Serif" w:hAnsi="MS Reference Sans Serif"/>
          <w:sz w:val="24"/>
          <w:szCs w:val="24"/>
        </w:rPr>
        <w:t xml:space="preserve"> individualize</w:t>
      </w:r>
      <w:r w:rsidR="00356C5D" w:rsidRPr="000A1246">
        <w:rPr>
          <w:rFonts w:ascii="MS Reference Sans Serif" w:hAnsi="MS Reference Sans Serif"/>
          <w:sz w:val="24"/>
          <w:szCs w:val="24"/>
        </w:rPr>
        <w:t>d to each</w:t>
      </w:r>
      <w:r w:rsidRPr="000A1246">
        <w:rPr>
          <w:rFonts w:ascii="MS Reference Sans Serif" w:hAnsi="MS Reference Sans Serif"/>
          <w:sz w:val="24"/>
          <w:szCs w:val="24"/>
        </w:rPr>
        <w:t xml:space="preserve"> </w:t>
      </w:r>
      <w:r w:rsidR="000A1246">
        <w:rPr>
          <w:rFonts w:ascii="MS Reference Sans Serif" w:hAnsi="MS Reference Sans Serif"/>
          <w:sz w:val="24"/>
          <w:szCs w:val="24"/>
        </w:rPr>
        <w:t>p</w:t>
      </w:r>
      <w:r w:rsidRPr="000A1246">
        <w:rPr>
          <w:rFonts w:ascii="MS Reference Sans Serif" w:hAnsi="MS Reference Sans Serif"/>
          <w:sz w:val="24"/>
          <w:szCs w:val="24"/>
        </w:rPr>
        <w:t>arish by adding items from a suggested list.</w:t>
      </w:r>
      <w:r w:rsidR="000A1246">
        <w:rPr>
          <w:rFonts w:ascii="MS Reference Sans Serif" w:hAnsi="MS Reference Sans Serif"/>
          <w:sz w:val="24"/>
          <w:szCs w:val="24"/>
        </w:rPr>
        <w:t xml:space="preserve"> Sample welcome letters and other forms are available  </w:t>
      </w:r>
    </w:p>
    <w:p w:rsidR="00356C5D" w:rsidRPr="000A1246" w:rsidRDefault="00356C5D" w:rsidP="00356C5D">
      <w:pPr>
        <w:rPr>
          <w:rFonts w:ascii="MS Reference Sans Serif" w:hAnsi="MS Reference Sans Serif"/>
          <w:sz w:val="24"/>
          <w:szCs w:val="24"/>
        </w:rPr>
      </w:pPr>
      <w:r w:rsidRPr="000A1246">
        <w:rPr>
          <w:rFonts w:ascii="MS Reference Sans Serif" w:hAnsi="MS Reference Sans Serif"/>
          <w:sz w:val="24"/>
          <w:szCs w:val="24"/>
        </w:rPr>
        <w:t>Consider including the following</w:t>
      </w:r>
      <w:r w:rsidR="000A1246">
        <w:rPr>
          <w:rFonts w:ascii="MS Reference Sans Serif" w:hAnsi="MS Reference Sans Serif"/>
          <w:sz w:val="24"/>
          <w:szCs w:val="24"/>
        </w:rPr>
        <w:t xml:space="preserve"> at a minimum</w:t>
      </w:r>
      <w:r w:rsidRPr="000A1246">
        <w:rPr>
          <w:rFonts w:ascii="MS Reference Sans Serif" w:hAnsi="MS Reference Sans Serif"/>
          <w:sz w:val="24"/>
          <w:szCs w:val="24"/>
        </w:rPr>
        <w:t xml:space="preserve"> in your parish </w:t>
      </w:r>
      <w:r w:rsidR="000A1246">
        <w:rPr>
          <w:rFonts w:ascii="MS Reference Sans Serif" w:hAnsi="MS Reference Sans Serif"/>
          <w:sz w:val="24"/>
          <w:szCs w:val="24"/>
        </w:rPr>
        <w:t xml:space="preserve">welcome kit. Feel free to use the samples provided on this website. </w:t>
      </w:r>
    </w:p>
    <w:p w:rsidR="00A2601E" w:rsidRPr="000A1246" w:rsidRDefault="00A2601E" w:rsidP="000A12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Welcome Letter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from pastor and/or welcoming committee or pastoral council</w:t>
      </w:r>
      <w:r w:rsidR="000A1246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(see samples)</w:t>
      </w:r>
    </w:p>
    <w:p w:rsidR="00A2601E" w:rsidRPr="000A1246" w:rsidRDefault="00A2601E" w:rsidP="000A12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B</w:t>
      </w:r>
      <w:r w:rsidR="0055461E"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 xml:space="preserve">rief history of the Ukrainian Catholic </w:t>
      </w: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parish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</w:p>
    <w:p w:rsidR="0055461E" w:rsidRPr="000A1246" w:rsidRDefault="00A2601E" w:rsidP="000A1246">
      <w:pPr>
        <w:numPr>
          <w:ilvl w:val="0"/>
          <w:numId w:val="6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C</w:t>
      </w:r>
      <w:r w:rsidR="0055461E"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ontact info</w:t>
      </w: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rmation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for various organizations in the parish 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(phone number, email address, website, </w:t>
      </w:r>
      <w:r w:rsidR="0055461E" w:rsidRPr="000A1246">
        <w:rPr>
          <w:rFonts w:ascii="Arial" w:eastAsia="Times New Roman" w:hAnsi="Arial" w:cs="Arial"/>
          <w:sz w:val="24"/>
          <w:szCs w:val="24"/>
        </w:rPr>
        <w:t>​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>twitter/fb name, mailing address)</w:t>
      </w:r>
    </w:p>
    <w:p w:rsidR="00A2601E" w:rsidRPr="000A1246" w:rsidRDefault="0055461E" w:rsidP="000A1246">
      <w:pPr>
        <w:numPr>
          <w:ilvl w:val="0"/>
          <w:numId w:val="6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Divine Liturgy times</w:t>
      </w:r>
      <w:r w:rsidR="00A2601E"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 xml:space="preserve"> and key parish events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br/>
      </w:r>
    </w:p>
    <w:p w:rsidR="00A2601E" w:rsidRPr="000A1246" w:rsidRDefault="00A2601E" w:rsidP="0026233B">
      <w:p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>You may also w</w:t>
      </w:r>
      <w:r w:rsidR="0026233B">
        <w:rPr>
          <w:rFonts w:ascii="MS Reference Sans Serif" w:eastAsia="Times New Roman" w:hAnsi="MS Reference Sans Serif" w:cs="Times New Roman"/>
          <w:sz w:val="24"/>
          <w:szCs w:val="24"/>
        </w:rPr>
        <w:t>ish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to include:</w:t>
      </w:r>
    </w:p>
    <w:p w:rsidR="00A2601E" w:rsidRPr="000A1246" w:rsidRDefault="00A2601E" w:rsidP="00A2601E">
      <w:pPr>
        <w:spacing w:after="0" w:line="240" w:lineRule="auto"/>
        <w:ind w:left="360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</w:p>
    <w:p w:rsidR="0055461E" w:rsidRPr="000A1246" w:rsidRDefault="00A2601E" w:rsidP="00A2601E">
      <w:pPr>
        <w:pStyle w:val="ListParagraph"/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Your 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parish's most </w:t>
      </w:r>
      <w:r w:rsidR="0055461E" w:rsidRPr="000A1246">
        <w:rPr>
          <w:rFonts w:ascii="MS Reference Sans Serif" w:eastAsia="Times New Roman" w:hAnsi="MS Reference Sans Serif" w:cs="Times New Roman"/>
          <w:b/>
          <w:sz w:val="24"/>
          <w:szCs w:val="24"/>
        </w:rPr>
        <w:t>recent bulletin or newsletter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</w:p>
    <w:p w:rsidR="0055461E" w:rsidRPr="000A1246" w:rsidRDefault="0055461E" w:rsidP="0055461E">
      <w:pPr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Arial" w:eastAsia="Times New Roman" w:hAnsi="Arial" w:cs="Arial"/>
          <w:sz w:val="24"/>
          <w:szCs w:val="24"/>
        </w:rPr>
        <w:t>​</w:t>
      </w:r>
      <w:r w:rsidR="00A260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List </w:t>
      </w:r>
      <w:r w:rsidR="0026233B">
        <w:rPr>
          <w:rFonts w:ascii="MS Reference Sans Serif" w:eastAsia="Times New Roman" w:hAnsi="MS Reference Sans Serif" w:cs="Times New Roman"/>
          <w:sz w:val="24"/>
          <w:szCs w:val="24"/>
        </w:rPr>
        <w:t xml:space="preserve">of </w:t>
      </w:r>
      <w:r w:rsidR="00A2601E" w:rsidRPr="000A1246">
        <w:rPr>
          <w:rFonts w:ascii="MS Reference Sans Serif" w:eastAsia="Times New Roman" w:hAnsi="MS Reference Sans Serif" w:cs="Times New Roman"/>
          <w:sz w:val="24"/>
          <w:szCs w:val="24"/>
        </w:rPr>
        <w:t>activities in which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  <w:r w:rsidR="00A260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new parishioners 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can become involved in the parish (e.g., as a greeter, epistle reader, candle holder, altar server) </w:t>
      </w:r>
    </w:p>
    <w:p w:rsidR="00762D75" w:rsidRDefault="00A2601E" w:rsidP="0055461E">
      <w:pPr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A 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>gift card from local Christian store</w:t>
      </w:r>
      <w:r w:rsidR="00762D75">
        <w:rPr>
          <w:rFonts w:ascii="MS Reference Sans Serif" w:eastAsia="Times New Roman" w:hAnsi="MS Reference Sans Serif" w:cs="Times New Roman"/>
          <w:sz w:val="24"/>
          <w:szCs w:val="24"/>
        </w:rPr>
        <w:t xml:space="preserve"> or some other gift card</w:t>
      </w:r>
    </w:p>
    <w:p w:rsidR="0055461E" w:rsidRPr="000A1246" w:rsidRDefault="00762D75" w:rsidP="0055461E">
      <w:pPr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 xml:space="preserve">A DVD or CD of Liturgical music, a Divine Liturgy, </w:t>
      </w:r>
      <w:proofErr w:type="spellStart"/>
      <w:r>
        <w:rPr>
          <w:rFonts w:ascii="MS Reference Sans Serif" w:eastAsia="Times New Roman" w:hAnsi="MS Reference Sans Serif" w:cs="Times New Roman"/>
          <w:sz w:val="24"/>
          <w:szCs w:val="24"/>
        </w:rPr>
        <w:t>Akathist</w:t>
      </w:r>
      <w:proofErr w:type="spellEnd"/>
      <w:r>
        <w:rPr>
          <w:rFonts w:ascii="MS Reference Sans Serif" w:eastAsia="Times New Roman" w:hAnsi="MS Reference Sans Serif" w:cs="Times New Roman"/>
          <w:sz w:val="24"/>
          <w:szCs w:val="24"/>
        </w:rPr>
        <w:t xml:space="preserve"> or other Ukrainian Catholic Church </w:t>
      </w:r>
      <w:bookmarkStart w:id="0" w:name="_GoBack"/>
      <w:bookmarkEnd w:id="0"/>
      <w:r>
        <w:rPr>
          <w:rFonts w:ascii="MS Reference Sans Serif" w:eastAsia="Times New Roman" w:hAnsi="MS Reference Sans Serif" w:cs="Times New Roman"/>
          <w:sz w:val="24"/>
          <w:szCs w:val="24"/>
        </w:rPr>
        <w:t>service.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  <w:r w:rsidR="0055461E" w:rsidRPr="000A1246">
        <w:rPr>
          <w:rFonts w:ascii="Arial" w:eastAsia="Times New Roman" w:hAnsi="Arial" w:cs="Arial"/>
          <w:sz w:val="24"/>
          <w:szCs w:val="24"/>
        </w:rPr>
        <w:t>​</w:t>
      </w:r>
      <w:r w:rsidR="0055461E"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</w:p>
    <w:p w:rsidR="0026233B" w:rsidRDefault="0055461E" w:rsidP="0026233B">
      <w:pPr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 w:rsidRPr="000A1246">
        <w:rPr>
          <w:rFonts w:ascii="Arial" w:eastAsia="Times New Roman" w:hAnsi="Arial" w:cs="Arial"/>
          <w:sz w:val="24"/>
          <w:szCs w:val="24"/>
        </w:rPr>
        <w:t>​</w:t>
      </w:r>
      <w:r w:rsidRPr="0026233B">
        <w:rPr>
          <w:rFonts w:ascii="MS Reference Sans Serif" w:eastAsia="Times New Roman" w:hAnsi="MS Reference Sans Serif" w:cs="Times New Roman"/>
          <w:sz w:val="24"/>
          <w:szCs w:val="24"/>
        </w:rPr>
        <w:t xml:space="preserve">Parish </w:t>
      </w:r>
      <w:proofErr w:type="spellStart"/>
      <w:r w:rsidRPr="0026233B">
        <w:rPr>
          <w:rFonts w:ascii="MS Reference Sans Serif" w:eastAsia="Times New Roman" w:hAnsi="MS Reference Sans Serif" w:cs="Times New Roman"/>
          <w:sz w:val="24"/>
          <w:szCs w:val="24"/>
        </w:rPr>
        <w:t>pictoral</w:t>
      </w:r>
      <w:proofErr w:type="spellEnd"/>
      <w:r w:rsidRPr="0026233B">
        <w:rPr>
          <w:rFonts w:ascii="MS Reference Sans Serif" w:eastAsia="Times New Roman" w:hAnsi="MS Reference Sans Serif" w:cs="Times New Roman"/>
          <w:sz w:val="24"/>
          <w:szCs w:val="24"/>
        </w:rPr>
        <w:t xml:space="preserve"> directory</w:t>
      </w:r>
      <w:r w:rsidR="00A2601E" w:rsidRPr="0026233B">
        <w:rPr>
          <w:rFonts w:ascii="MS Reference Sans Serif" w:eastAsia="Times New Roman" w:hAnsi="MS Reference Sans Serif" w:cs="Times New Roman"/>
          <w:sz w:val="24"/>
          <w:szCs w:val="24"/>
        </w:rPr>
        <w:t>, if available</w:t>
      </w:r>
    </w:p>
    <w:p w:rsidR="0055461E" w:rsidRPr="0026233B" w:rsidRDefault="0026233B" w:rsidP="0026233B">
      <w:pPr>
        <w:numPr>
          <w:ilvl w:val="0"/>
          <w:numId w:val="5"/>
        </w:numPr>
        <w:spacing w:after="0" w:line="240" w:lineRule="auto"/>
        <w:rPr>
          <w:rFonts w:ascii="MS Reference Sans Serif" w:eastAsia="Times New Roman" w:hAnsi="MS Reference Sans Serif" w:cs="Times New Roman"/>
          <w:sz w:val="24"/>
          <w:szCs w:val="24"/>
        </w:rPr>
      </w:pPr>
      <w:r>
        <w:rPr>
          <w:rFonts w:ascii="MS Reference Sans Serif" w:eastAsia="Times New Roman" w:hAnsi="MS Reference Sans Serif" w:cs="Times New Roman"/>
          <w:sz w:val="24"/>
          <w:szCs w:val="24"/>
        </w:rPr>
        <w:t>W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here possible, </w:t>
      </w:r>
      <w:r>
        <w:rPr>
          <w:rFonts w:ascii="MS Reference Sans Serif" w:eastAsia="Times New Roman" w:hAnsi="MS Reference Sans Serif" w:cs="Times New Roman"/>
          <w:sz w:val="24"/>
          <w:szCs w:val="24"/>
        </w:rPr>
        <w:t>matching</w:t>
      </w:r>
      <w:r w:rsidRPr="000A1246">
        <w:rPr>
          <w:rFonts w:ascii="MS Reference Sans Serif" w:eastAsia="Times New Roman" w:hAnsi="MS Reference Sans Serif" w:cs="Times New Roman"/>
          <w:sz w:val="24"/>
          <w:szCs w:val="24"/>
        </w:rPr>
        <w:t xml:space="preserve"> new families with existing families for a short period of welcome/mentoring</w:t>
      </w:r>
      <w:r w:rsidR="0055461E" w:rsidRPr="0026233B">
        <w:rPr>
          <w:rFonts w:ascii="MS Reference Sans Serif" w:eastAsia="Times New Roman" w:hAnsi="MS Reference Sans Serif" w:cs="Times New Roman"/>
          <w:sz w:val="24"/>
          <w:szCs w:val="24"/>
        </w:rPr>
        <w:t xml:space="preserve"> </w:t>
      </w:r>
    </w:p>
    <w:p w:rsidR="0055461E" w:rsidRPr="000A1246" w:rsidRDefault="0055461E" w:rsidP="00282568">
      <w:pPr>
        <w:pStyle w:val="ListParagraph"/>
        <w:rPr>
          <w:rFonts w:ascii="MS Reference Sans Serif" w:hAnsi="MS Reference Sans Serif"/>
          <w:sz w:val="24"/>
          <w:szCs w:val="24"/>
        </w:rPr>
      </w:pPr>
    </w:p>
    <w:sectPr w:rsidR="0055461E" w:rsidRPr="000A1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BD6"/>
    <w:multiLevelType w:val="hybridMultilevel"/>
    <w:tmpl w:val="45FC4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7F1E0E"/>
    <w:multiLevelType w:val="multilevel"/>
    <w:tmpl w:val="6D4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0E756E"/>
    <w:multiLevelType w:val="hybridMultilevel"/>
    <w:tmpl w:val="484E5438"/>
    <w:lvl w:ilvl="0" w:tplc="59B4D1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4790D"/>
    <w:multiLevelType w:val="multilevel"/>
    <w:tmpl w:val="79F8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7E1D01"/>
    <w:multiLevelType w:val="multilevel"/>
    <w:tmpl w:val="C48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0422D3"/>
    <w:multiLevelType w:val="multilevel"/>
    <w:tmpl w:val="5F7814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68"/>
    <w:rsid w:val="000A1246"/>
    <w:rsid w:val="002264BA"/>
    <w:rsid w:val="0026233B"/>
    <w:rsid w:val="00282568"/>
    <w:rsid w:val="00356C5D"/>
    <w:rsid w:val="0055461E"/>
    <w:rsid w:val="00696D67"/>
    <w:rsid w:val="00762D75"/>
    <w:rsid w:val="007D2DA6"/>
    <w:rsid w:val="00937F59"/>
    <w:rsid w:val="00A2601E"/>
    <w:rsid w:val="00A95434"/>
    <w:rsid w:val="00B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Jayne Buryn</cp:lastModifiedBy>
  <cp:revision>3</cp:revision>
  <cp:lastPrinted>2017-09-14T02:28:00Z</cp:lastPrinted>
  <dcterms:created xsi:type="dcterms:W3CDTF">2017-09-14T03:14:00Z</dcterms:created>
  <dcterms:modified xsi:type="dcterms:W3CDTF">2017-09-14T04:39:00Z</dcterms:modified>
</cp:coreProperties>
</file>